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2920" w14:textId="1925A60E" w:rsidR="004E1484" w:rsidRDefault="00877AFD" w:rsidP="004E1484">
      <w:pPr>
        <w:jc w:val="center"/>
        <w:rPr>
          <w:rFonts w:ascii="Arial" w:hAnsi="Arial" w:cs="Arial"/>
          <w:b/>
          <w:sz w:val="28"/>
          <w:szCs w:val="28"/>
        </w:rPr>
      </w:pPr>
      <w:r>
        <w:rPr>
          <w:noProof/>
        </w:rPr>
        <w:drawing>
          <wp:inline distT="0" distB="0" distL="0" distR="0" wp14:anchorId="51E90F5A" wp14:editId="5460372F">
            <wp:extent cx="6645910" cy="1421765"/>
            <wp:effectExtent l="0" t="0" r="2540" b="698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5"/>
                    <a:stretch>
                      <a:fillRect/>
                    </a:stretch>
                  </pic:blipFill>
                  <pic:spPr>
                    <a:xfrm>
                      <a:off x="0" y="0"/>
                      <a:ext cx="6645910" cy="1421765"/>
                    </a:xfrm>
                    <a:prstGeom prst="rect">
                      <a:avLst/>
                    </a:prstGeom>
                  </pic:spPr>
                </pic:pic>
              </a:graphicData>
            </a:graphic>
          </wp:inline>
        </w:drawing>
      </w:r>
    </w:p>
    <w:p w14:paraId="64E15C7E" w14:textId="68C3763B" w:rsidR="004E1484" w:rsidRDefault="004E1484" w:rsidP="004E1484">
      <w:pPr>
        <w:jc w:val="center"/>
        <w:rPr>
          <w:rFonts w:ascii="Arial" w:hAnsi="Arial" w:cs="Arial"/>
          <w:b/>
        </w:rPr>
      </w:pPr>
      <w:r w:rsidRPr="004E1484">
        <w:rPr>
          <w:rFonts w:ascii="Arial" w:hAnsi="Arial" w:cs="Arial"/>
          <w:b/>
          <w:sz w:val="28"/>
          <w:szCs w:val="28"/>
        </w:rPr>
        <w:t>Club</w:t>
      </w:r>
      <w:r>
        <w:rPr>
          <w:rFonts w:ascii="Arial" w:hAnsi="Arial" w:cs="Arial"/>
          <w:b/>
        </w:rPr>
        <w:t xml:space="preserve"> </w:t>
      </w:r>
      <w:r w:rsidRPr="004E1484">
        <w:rPr>
          <w:rFonts w:ascii="Arial" w:hAnsi="Arial" w:cs="Arial"/>
          <w:b/>
          <w:sz w:val="28"/>
          <w:szCs w:val="28"/>
        </w:rPr>
        <w:t>Constitution</w:t>
      </w:r>
    </w:p>
    <w:p w14:paraId="1A2BD94F" w14:textId="233C8C5C" w:rsidR="00F35DC9" w:rsidRDefault="00F35DC9" w:rsidP="00F35DC9">
      <w:pPr>
        <w:rPr>
          <w:rFonts w:ascii="Arial" w:hAnsi="Arial" w:cs="Arial"/>
          <w:b/>
        </w:rPr>
      </w:pPr>
      <w:r w:rsidRPr="00F35DC9">
        <w:rPr>
          <w:rFonts w:ascii="Arial" w:hAnsi="Arial" w:cs="Arial"/>
          <w:b/>
        </w:rPr>
        <w:t>GENERAL</w:t>
      </w:r>
    </w:p>
    <w:p w14:paraId="1F3C7668" w14:textId="77777777" w:rsidR="00F35DC9" w:rsidRPr="00F35DC9" w:rsidRDefault="00F35DC9" w:rsidP="00F35DC9">
      <w:pPr>
        <w:rPr>
          <w:rFonts w:ascii="Arial" w:hAnsi="Arial" w:cs="Arial"/>
          <w:b/>
        </w:rPr>
      </w:pPr>
      <w:r w:rsidRPr="00F35DC9">
        <w:rPr>
          <w:rFonts w:ascii="Arial" w:hAnsi="Arial" w:cs="Arial"/>
          <w:b/>
        </w:rPr>
        <w:t>Type of organisation</w:t>
      </w:r>
    </w:p>
    <w:p w14:paraId="6D972AED" w14:textId="77777777" w:rsidR="00F35DC9" w:rsidRPr="00F35DC9" w:rsidRDefault="00F35DC9" w:rsidP="00F35DC9">
      <w:pPr>
        <w:pStyle w:val="ListParagraph"/>
        <w:numPr>
          <w:ilvl w:val="0"/>
          <w:numId w:val="1"/>
        </w:numPr>
        <w:ind w:left="700"/>
        <w:rPr>
          <w:rFonts w:ascii="Arial" w:hAnsi="Arial" w:cs="Arial"/>
        </w:rPr>
      </w:pPr>
      <w:r w:rsidRPr="00F35DC9">
        <w:rPr>
          <w:rFonts w:ascii="Arial" w:hAnsi="Arial" w:cs="Arial"/>
        </w:rPr>
        <w:t>The organisation is registered as a Scottish Charitable Incorporated Organisation (SCIO)</w:t>
      </w:r>
    </w:p>
    <w:p w14:paraId="5B56BA4F" w14:textId="77777777" w:rsidR="00F35DC9" w:rsidRPr="00F35DC9" w:rsidRDefault="00F35DC9" w:rsidP="00F35DC9">
      <w:pPr>
        <w:rPr>
          <w:rFonts w:ascii="Arial" w:hAnsi="Arial" w:cs="Arial"/>
        </w:rPr>
      </w:pPr>
      <w:r w:rsidRPr="00F35DC9">
        <w:rPr>
          <w:rFonts w:ascii="Arial" w:hAnsi="Arial" w:cs="Arial"/>
          <w:b/>
        </w:rPr>
        <w:t>Scottish principal office</w:t>
      </w:r>
    </w:p>
    <w:p w14:paraId="29365E6A" w14:textId="77777777" w:rsidR="00F35DC9" w:rsidRPr="00F35DC9" w:rsidRDefault="00F35DC9" w:rsidP="00F35DC9">
      <w:pPr>
        <w:pStyle w:val="ListParagraph"/>
        <w:numPr>
          <w:ilvl w:val="0"/>
          <w:numId w:val="1"/>
        </w:numPr>
        <w:ind w:left="700"/>
        <w:rPr>
          <w:rFonts w:ascii="Arial" w:hAnsi="Arial" w:cs="Arial"/>
        </w:rPr>
      </w:pPr>
      <w:r w:rsidRPr="00F35DC9">
        <w:rPr>
          <w:rFonts w:ascii="Arial" w:hAnsi="Arial" w:cs="Arial"/>
        </w:rPr>
        <w:t>The principal office of the organisation will be in Scotland (and must remain in Scotland)</w:t>
      </w:r>
    </w:p>
    <w:p w14:paraId="25D0C9B3" w14:textId="77777777" w:rsidR="00F35DC9" w:rsidRPr="00F35DC9" w:rsidRDefault="00F35DC9" w:rsidP="00F35DC9">
      <w:pPr>
        <w:rPr>
          <w:rFonts w:ascii="Arial" w:hAnsi="Arial" w:cs="Arial"/>
          <w:b/>
        </w:rPr>
      </w:pPr>
      <w:r w:rsidRPr="00F35DC9">
        <w:rPr>
          <w:rFonts w:ascii="Arial" w:hAnsi="Arial" w:cs="Arial"/>
          <w:b/>
        </w:rPr>
        <w:t>Name</w:t>
      </w:r>
    </w:p>
    <w:p w14:paraId="55D68C8D" w14:textId="52C12B44" w:rsidR="00F35DC9" w:rsidRPr="00F578AD" w:rsidRDefault="00F35DC9" w:rsidP="00F35DC9">
      <w:pPr>
        <w:pStyle w:val="ListParagraph"/>
        <w:numPr>
          <w:ilvl w:val="0"/>
          <w:numId w:val="1"/>
        </w:numPr>
        <w:ind w:left="700"/>
        <w:rPr>
          <w:rFonts w:ascii="Arial" w:hAnsi="Arial" w:cs="Arial"/>
          <w:i/>
        </w:rPr>
      </w:pPr>
      <w:r w:rsidRPr="00F35DC9">
        <w:rPr>
          <w:rFonts w:ascii="Arial" w:hAnsi="Arial" w:cs="Arial"/>
        </w:rPr>
        <w:t>The name of the organisation is “Toward S</w:t>
      </w:r>
      <w:r w:rsidR="002C664A">
        <w:rPr>
          <w:rFonts w:ascii="Arial" w:hAnsi="Arial" w:cs="Arial"/>
        </w:rPr>
        <w:t>easports</w:t>
      </w:r>
      <w:r w:rsidRPr="00F35DC9">
        <w:rPr>
          <w:rFonts w:ascii="Arial" w:hAnsi="Arial" w:cs="Arial"/>
        </w:rPr>
        <w:t xml:space="preserve"> Club (SCIO). Toward S</w:t>
      </w:r>
      <w:r w:rsidR="002C664A">
        <w:rPr>
          <w:rFonts w:ascii="Arial" w:hAnsi="Arial" w:cs="Arial"/>
        </w:rPr>
        <w:t>easports</w:t>
      </w:r>
      <w:r w:rsidRPr="00F35DC9">
        <w:rPr>
          <w:rFonts w:ascii="Arial" w:hAnsi="Arial" w:cs="Arial"/>
        </w:rPr>
        <w:t xml:space="preserve"> Club will usually affiliate to the </w:t>
      </w:r>
      <w:r w:rsidRPr="00F578AD">
        <w:rPr>
          <w:rFonts w:ascii="Arial" w:hAnsi="Arial" w:cs="Arial"/>
        </w:rPr>
        <w:t>R</w:t>
      </w:r>
      <w:r w:rsidR="00215DEC" w:rsidRPr="00F578AD">
        <w:rPr>
          <w:rFonts w:ascii="Arial" w:hAnsi="Arial" w:cs="Arial"/>
        </w:rPr>
        <w:t xml:space="preserve">oyal Yachting Association </w:t>
      </w:r>
      <w:r w:rsidRPr="00F578AD">
        <w:rPr>
          <w:rFonts w:ascii="Arial" w:hAnsi="Arial" w:cs="Arial"/>
        </w:rPr>
        <w:t xml:space="preserve">and </w:t>
      </w:r>
      <w:proofErr w:type="gramStart"/>
      <w:r w:rsidRPr="00F578AD">
        <w:rPr>
          <w:rFonts w:ascii="Arial" w:hAnsi="Arial" w:cs="Arial"/>
        </w:rPr>
        <w:t>as long as</w:t>
      </w:r>
      <w:proofErr w:type="gramEnd"/>
      <w:r w:rsidRPr="00F578AD">
        <w:rPr>
          <w:rFonts w:ascii="Arial" w:hAnsi="Arial" w:cs="Arial"/>
        </w:rPr>
        <w:t xml:space="preserve"> there </w:t>
      </w:r>
      <w:r w:rsidR="00215DEC" w:rsidRPr="00F578AD">
        <w:rPr>
          <w:rFonts w:ascii="Arial" w:hAnsi="Arial" w:cs="Arial"/>
        </w:rPr>
        <w:t>are</w:t>
      </w:r>
      <w:r w:rsidRPr="00F578AD">
        <w:rPr>
          <w:rFonts w:ascii="Arial" w:hAnsi="Arial" w:cs="Arial"/>
        </w:rPr>
        <w:t xml:space="preserve"> active kayak</w:t>
      </w:r>
      <w:r w:rsidR="00215DEC" w:rsidRPr="00F578AD">
        <w:rPr>
          <w:rFonts w:ascii="Arial" w:hAnsi="Arial" w:cs="Arial"/>
        </w:rPr>
        <w:t xml:space="preserve"> and </w:t>
      </w:r>
      <w:proofErr w:type="gramStart"/>
      <w:r w:rsidR="00215DEC" w:rsidRPr="00F578AD">
        <w:rPr>
          <w:rFonts w:ascii="Arial" w:hAnsi="Arial" w:cs="Arial"/>
        </w:rPr>
        <w:t xml:space="preserve">rowing </w:t>
      </w:r>
      <w:r w:rsidRPr="00F578AD">
        <w:rPr>
          <w:rFonts w:ascii="Arial" w:hAnsi="Arial" w:cs="Arial"/>
        </w:rPr>
        <w:t xml:space="preserve"> section</w:t>
      </w:r>
      <w:r w:rsidR="00215DEC" w:rsidRPr="00F578AD">
        <w:rPr>
          <w:rFonts w:ascii="Arial" w:hAnsi="Arial" w:cs="Arial"/>
        </w:rPr>
        <w:t>s</w:t>
      </w:r>
      <w:proofErr w:type="gramEnd"/>
      <w:r w:rsidR="002C664A" w:rsidRPr="00F578AD">
        <w:rPr>
          <w:rFonts w:ascii="Arial" w:hAnsi="Arial" w:cs="Arial"/>
        </w:rPr>
        <w:t>,</w:t>
      </w:r>
      <w:r w:rsidRPr="00F578AD">
        <w:rPr>
          <w:rFonts w:ascii="Arial" w:hAnsi="Arial" w:cs="Arial"/>
        </w:rPr>
        <w:t xml:space="preserve"> will affiliate to</w:t>
      </w:r>
      <w:r w:rsidR="00215DEC" w:rsidRPr="00F578AD">
        <w:rPr>
          <w:rFonts w:ascii="Arial" w:hAnsi="Arial" w:cs="Arial"/>
        </w:rPr>
        <w:t xml:space="preserve"> </w:t>
      </w:r>
      <w:proofErr w:type="spellStart"/>
      <w:r w:rsidR="00215DEC" w:rsidRPr="00F578AD">
        <w:rPr>
          <w:rFonts w:ascii="Arial" w:hAnsi="Arial" w:cs="Arial"/>
        </w:rPr>
        <w:t>PaddleScotland</w:t>
      </w:r>
      <w:proofErr w:type="spellEnd"/>
      <w:r w:rsidRPr="00F578AD">
        <w:rPr>
          <w:rFonts w:ascii="Arial" w:hAnsi="Arial" w:cs="Arial"/>
        </w:rPr>
        <w:t xml:space="preserve"> </w:t>
      </w:r>
      <w:r w:rsidR="002C664A" w:rsidRPr="00F578AD">
        <w:rPr>
          <w:rFonts w:ascii="Arial" w:hAnsi="Arial" w:cs="Arial"/>
        </w:rPr>
        <w:t>and the S</w:t>
      </w:r>
      <w:r w:rsidR="00215DEC" w:rsidRPr="00F578AD">
        <w:rPr>
          <w:rFonts w:ascii="Arial" w:hAnsi="Arial" w:cs="Arial"/>
        </w:rPr>
        <w:t xml:space="preserve">cottish </w:t>
      </w:r>
      <w:r w:rsidR="002C664A" w:rsidRPr="00F578AD">
        <w:rPr>
          <w:rFonts w:ascii="Arial" w:hAnsi="Arial" w:cs="Arial"/>
        </w:rPr>
        <w:t>C</w:t>
      </w:r>
      <w:r w:rsidR="00215DEC" w:rsidRPr="00F578AD">
        <w:rPr>
          <w:rFonts w:ascii="Arial" w:hAnsi="Arial" w:cs="Arial"/>
        </w:rPr>
        <w:t xml:space="preserve">oastal </w:t>
      </w:r>
      <w:r w:rsidR="002C664A" w:rsidRPr="00F578AD">
        <w:rPr>
          <w:rFonts w:ascii="Arial" w:hAnsi="Arial" w:cs="Arial"/>
        </w:rPr>
        <w:t>R</w:t>
      </w:r>
      <w:r w:rsidR="00215DEC" w:rsidRPr="00F578AD">
        <w:rPr>
          <w:rFonts w:ascii="Arial" w:hAnsi="Arial" w:cs="Arial"/>
        </w:rPr>
        <w:t xml:space="preserve">owing </w:t>
      </w:r>
      <w:r w:rsidR="002C664A" w:rsidRPr="00F578AD">
        <w:rPr>
          <w:rFonts w:ascii="Arial" w:hAnsi="Arial" w:cs="Arial"/>
        </w:rPr>
        <w:t>A</w:t>
      </w:r>
      <w:r w:rsidR="00215DEC" w:rsidRPr="00F578AD">
        <w:rPr>
          <w:rFonts w:ascii="Arial" w:hAnsi="Arial" w:cs="Arial"/>
        </w:rPr>
        <w:t>ssociation</w:t>
      </w:r>
      <w:r w:rsidR="002C664A" w:rsidRPr="00F578AD">
        <w:rPr>
          <w:rFonts w:ascii="Arial" w:hAnsi="Arial" w:cs="Arial"/>
        </w:rPr>
        <w:t>.</w:t>
      </w:r>
      <w:r w:rsidRPr="00F578AD">
        <w:rPr>
          <w:rFonts w:ascii="Arial" w:hAnsi="Arial" w:cs="Arial"/>
        </w:rPr>
        <w:t xml:space="preserve"> </w:t>
      </w:r>
      <w:r w:rsidR="002C664A" w:rsidRPr="00F578AD">
        <w:rPr>
          <w:rFonts w:ascii="Arial" w:hAnsi="Arial" w:cs="Arial"/>
        </w:rPr>
        <w:t>I</w:t>
      </w:r>
      <w:r w:rsidRPr="00F578AD">
        <w:rPr>
          <w:rFonts w:ascii="Arial" w:hAnsi="Arial" w:cs="Arial"/>
        </w:rPr>
        <w:t xml:space="preserve">n </w:t>
      </w:r>
      <w:r w:rsidR="002C664A" w:rsidRPr="00F578AD">
        <w:rPr>
          <w:rFonts w:ascii="Arial" w:hAnsi="Arial" w:cs="Arial"/>
        </w:rPr>
        <w:t xml:space="preserve">so </w:t>
      </w:r>
      <w:r w:rsidRPr="00F578AD">
        <w:rPr>
          <w:rFonts w:ascii="Arial" w:hAnsi="Arial" w:cs="Arial"/>
        </w:rPr>
        <w:t xml:space="preserve">doing </w:t>
      </w:r>
      <w:r w:rsidR="002C664A" w:rsidRPr="00F578AD">
        <w:rPr>
          <w:rFonts w:ascii="Arial" w:hAnsi="Arial" w:cs="Arial"/>
        </w:rPr>
        <w:t>it</w:t>
      </w:r>
      <w:r w:rsidRPr="00F578AD">
        <w:rPr>
          <w:rFonts w:ascii="Arial" w:hAnsi="Arial" w:cs="Arial"/>
        </w:rPr>
        <w:t xml:space="preserve"> will abide by the respective Codes of Conduct and Child Protection Policies.</w:t>
      </w:r>
    </w:p>
    <w:p w14:paraId="22DAE3BA" w14:textId="77777777" w:rsidR="00F35DC9" w:rsidRPr="00F578AD" w:rsidRDefault="00F35DC9" w:rsidP="00F35DC9">
      <w:pPr>
        <w:rPr>
          <w:rFonts w:ascii="Arial" w:hAnsi="Arial" w:cs="Arial"/>
          <w:b/>
        </w:rPr>
      </w:pPr>
      <w:r w:rsidRPr="00F578AD">
        <w:rPr>
          <w:rFonts w:ascii="Arial" w:hAnsi="Arial" w:cs="Arial"/>
          <w:b/>
        </w:rPr>
        <w:t>Purposes</w:t>
      </w:r>
    </w:p>
    <w:p w14:paraId="425F1CA1" w14:textId="77777777" w:rsidR="00F35DC9" w:rsidRPr="00F578AD" w:rsidRDefault="00F35DC9" w:rsidP="00F35DC9">
      <w:pPr>
        <w:pStyle w:val="ListParagraph"/>
        <w:numPr>
          <w:ilvl w:val="0"/>
          <w:numId w:val="1"/>
        </w:numPr>
        <w:ind w:left="700"/>
        <w:rPr>
          <w:rFonts w:ascii="Arial" w:hAnsi="Arial" w:cs="Arial"/>
        </w:rPr>
      </w:pPr>
      <w:r w:rsidRPr="00F578AD">
        <w:rPr>
          <w:rFonts w:ascii="Arial" w:hAnsi="Arial" w:cs="Arial"/>
        </w:rPr>
        <w:t>The organisation’s purposes are:</w:t>
      </w:r>
    </w:p>
    <w:p w14:paraId="55DA1FF5" w14:textId="77777777" w:rsidR="00F35DC9" w:rsidRPr="00F578AD" w:rsidRDefault="00F35DC9" w:rsidP="00F35DC9">
      <w:pPr>
        <w:pStyle w:val="ListParagraph"/>
        <w:rPr>
          <w:rFonts w:ascii="Arial" w:hAnsi="Arial" w:cs="Arial"/>
        </w:rPr>
      </w:pPr>
    </w:p>
    <w:p w14:paraId="2C08E12F" w14:textId="31B67E47" w:rsidR="00F35DC9" w:rsidRPr="00F578AD" w:rsidRDefault="00067A1B" w:rsidP="00067A1B">
      <w:pPr>
        <w:pStyle w:val="ListParagraph"/>
        <w:rPr>
          <w:rFonts w:ascii="Arial" w:hAnsi="Arial" w:cs="Arial"/>
        </w:rPr>
      </w:pPr>
      <w:proofErr w:type="gramStart"/>
      <w:r w:rsidRPr="00F578AD">
        <w:rPr>
          <w:rFonts w:ascii="Arial" w:hAnsi="Arial" w:cs="Arial"/>
        </w:rPr>
        <w:t xml:space="preserve">4.1  </w:t>
      </w:r>
      <w:r w:rsidR="00F35DC9" w:rsidRPr="00F578AD">
        <w:rPr>
          <w:rFonts w:ascii="Arial" w:hAnsi="Arial" w:cs="Arial"/>
        </w:rPr>
        <w:t>To</w:t>
      </w:r>
      <w:proofErr w:type="gramEnd"/>
      <w:r w:rsidR="00F35DC9" w:rsidRPr="00F578AD">
        <w:rPr>
          <w:rFonts w:ascii="Arial" w:hAnsi="Arial" w:cs="Arial"/>
        </w:rPr>
        <w:t xml:space="preserve"> facilitate and encourage community participation in healthy recreation by the provision of </w:t>
      </w:r>
      <w:r w:rsidRPr="00F578AD">
        <w:rPr>
          <w:rFonts w:ascii="Arial" w:hAnsi="Arial" w:cs="Arial"/>
        </w:rPr>
        <w:t xml:space="preserve">    </w:t>
      </w:r>
      <w:r w:rsidR="00F35DC9" w:rsidRPr="00F578AD">
        <w:rPr>
          <w:rFonts w:ascii="Arial" w:hAnsi="Arial" w:cs="Arial"/>
        </w:rPr>
        <w:t>facilities for the sport of amateur boating in all its forms.</w:t>
      </w:r>
    </w:p>
    <w:p w14:paraId="6BB3801E" w14:textId="77777777" w:rsidR="00F35DC9" w:rsidRPr="00F578AD" w:rsidRDefault="00F35DC9" w:rsidP="00F35DC9">
      <w:pPr>
        <w:pStyle w:val="ListParagraph"/>
        <w:rPr>
          <w:rFonts w:ascii="Arial" w:hAnsi="Arial" w:cs="Arial"/>
        </w:rPr>
      </w:pPr>
    </w:p>
    <w:p w14:paraId="6046FA01" w14:textId="3206F752" w:rsidR="00F35DC9" w:rsidRPr="00F578AD" w:rsidRDefault="00067A1B" w:rsidP="00F35DC9">
      <w:pPr>
        <w:pStyle w:val="ListParagraph"/>
        <w:rPr>
          <w:rFonts w:ascii="Arial" w:hAnsi="Arial" w:cs="Arial"/>
        </w:rPr>
      </w:pPr>
      <w:proofErr w:type="gramStart"/>
      <w:r w:rsidRPr="00F578AD">
        <w:rPr>
          <w:rFonts w:ascii="Arial" w:hAnsi="Arial" w:cs="Arial"/>
        </w:rPr>
        <w:t>4.2  To</w:t>
      </w:r>
      <w:proofErr w:type="gramEnd"/>
      <w:r w:rsidR="00F35DC9" w:rsidRPr="00F578AD">
        <w:rPr>
          <w:rFonts w:ascii="Arial" w:hAnsi="Arial" w:cs="Arial"/>
        </w:rPr>
        <w:t xml:space="preserve"> promote safety when boating, provide boating training </w:t>
      </w:r>
      <w:r w:rsidR="00E335F6" w:rsidRPr="00F578AD">
        <w:rPr>
          <w:rFonts w:ascii="Arial" w:hAnsi="Arial" w:cs="Arial"/>
        </w:rPr>
        <w:t xml:space="preserve">and education </w:t>
      </w:r>
      <w:r w:rsidR="00F35DC9" w:rsidRPr="00F578AD">
        <w:rPr>
          <w:rFonts w:ascii="Arial" w:hAnsi="Arial" w:cs="Arial"/>
        </w:rPr>
        <w:t>for the community and visitors, encourage and promote good sportsmanship in the sport of boating and promote respect and care of the marine environment.</w:t>
      </w:r>
    </w:p>
    <w:p w14:paraId="46D72703" w14:textId="77777777" w:rsidR="00067A1B" w:rsidRPr="00F578AD" w:rsidRDefault="00067A1B" w:rsidP="00F35DC9">
      <w:pPr>
        <w:pStyle w:val="ListParagraph"/>
        <w:rPr>
          <w:rFonts w:ascii="Arial" w:hAnsi="Arial" w:cs="Arial"/>
        </w:rPr>
      </w:pPr>
    </w:p>
    <w:p w14:paraId="762E4C57" w14:textId="436C0FA1" w:rsidR="00067A1B" w:rsidRPr="00F578AD" w:rsidRDefault="00067A1B" w:rsidP="00F35DC9">
      <w:pPr>
        <w:pStyle w:val="ListParagraph"/>
        <w:rPr>
          <w:rFonts w:ascii="Arial" w:hAnsi="Arial" w:cs="Arial"/>
        </w:rPr>
      </w:pPr>
      <w:proofErr w:type="gramStart"/>
      <w:r w:rsidRPr="00F578AD">
        <w:rPr>
          <w:rFonts w:ascii="Arial" w:hAnsi="Arial" w:cs="Arial"/>
        </w:rPr>
        <w:t xml:space="preserve">4.3  </w:t>
      </w:r>
      <w:r w:rsidRPr="00F578AD">
        <w:rPr>
          <w:rFonts w:ascii="Arial" w:hAnsi="Arial" w:cs="Arial"/>
          <w:bCs/>
        </w:rPr>
        <w:t>To</w:t>
      </w:r>
      <w:proofErr w:type="gramEnd"/>
      <w:r w:rsidRPr="00F578AD">
        <w:rPr>
          <w:rFonts w:ascii="Arial" w:hAnsi="Arial" w:cs="Arial"/>
          <w:bCs/>
        </w:rPr>
        <w:t xml:space="preserve"> support community development and cohesion in Cowal.</w:t>
      </w:r>
    </w:p>
    <w:p w14:paraId="1DF1E2FD" w14:textId="77777777" w:rsidR="00F35DC9" w:rsidRPr="00F578AD" w:rsidRDefault="00F35DC9" w:rsidP="00F35DC9">
      <w:pPr>
        <w:pStyle w:val="ListParagraph"/>
        <w:rPr>
          <w:rFonts w:ascii="Arial" w:hAnsi="Arial" w:cs="Arial"/>
        </w:rPr>
      </w:pPr>
    </w:p>
    <w:p w14:paraId="639DC997" w14:textId="77777777" w:rsidR="00F35DC9" w:rsidRPr="00F578AD" w:rsidRDefault="00F35DC9" w:rsidP="00F35DC9">
      <w:pPr>
        <w:pStyle w:val="ListParagraph"/>
        <w:ind w:left="57"/>
        <w:rPr>
          <w:rFonts w:ascii="Arial" w:hAnsi="Arial" w:cs="Arial"/>
          <w:b/>
        </w:rPr>
      </w:pPr>
      <w:r w:rsidRPr="00F578AD">
        <w:rPr>
          <w:rFonts w:ascii="Arial" w:hAnsi="Arial" w:cs="Arial"/>
          <w:b/>
        </w:rPr>
        <w:t>Powers</w:t>
      </w:r>
    </w:p>
    <w:p w14:paraId="374BA336" w14:textId="77777777" w:rsidR="00F35DC9" w:rsidRPr="00F578AD" w:rsidRDefault="00F35DC9" w:rsidP="00F35DC9">
      <w:pPr>
        <w:pStyle w:val="ListParagraph"/>
        <w:ind w:left="57"/>
        <w:rPr>
          <w:rFonts w:ascii="Arial" w:hAnsi="Arial" w:cs="Arial"/>
        </w:rPr>
      </w:pPr>
    </w:p>
    <w:p w14:paraId="6BC12408" w14:textId="77777777" w:rsidR="00F35DC9" w:rsidRPr="00F35DC9" w:rsidRDefault="00F35DC9" w:rsidP="00F35DC9">
      <w:pPr>
        <w:pStyle w:val="ListParagraph"/>
        <w:numPr>
          <w:ilvl w:val="0"/>
          <w:numId w:val="1"/>
        </w:numPr>
        <w:ind w:left="700"/>
        <w:rPr>
          <w:rFonts w:ascii="Arial" w:hAnsi="Arial" w:cs="Arial"/>
        </w:rPr>
      </w:pPr>
      <w:r w:rsidRPr="00F35DC9">
        <w:rPr>
          <w:rFonts w:ascii="Arial" w:hAnsi="Arial" w:cs="Arial"/>
        </w:rPr>
        <w:t>The organisation has power to do anything which is calculated to further its purposes or is conducive or incidental to doing so.</w:t>
      </w:r>
    </w:p>
    <w:p w14:paraId="6B9049CE" w14:textId="77777777" w:rsidR="00F35DC9" w:rsidRPr="00F35DC9" w:rsidRDefault="00F35DC9" w:rsidP="00F35DC9">
      <w:pPr>
        <w:rPr>
          <w:rFonts w:ascii="Arial" w:hAnsi="Arial" w:cs="Arial"/>
        </w:rPr>
      </w:pPr>
    </w:p>
    <w:p w14:paraId="7170A95D" w14:textId="7041F6B2" w:rsidR="00D945D7" w:rsidRPr="00E335F6" w:rsidRDefault="00F35DC9" w:rsidP="00F35DC9">
      <w:pPr>
        <w:pStyle w:val="ListParagraph"/>
        <w:numPr>
          <w:ilvl w:val="0"/>
          <w:numId w:val="1"/>
        </w:numPr>
        <w:ind w:left="700"/>
        <w:rPr>
          <w:rFonts w:ascii="Arial" w:hAnsi="Arial" w:cs="Arial"/>
        </w:rPr>
      </w:pPr>
      <w:r w:rsidRPr="00F35DC9">
        <w:rPr>
          <w:rFonts w:ascii="Arial" w:hAnsi="Arial" w:cs="Arial"/>
        </w:rPr>
        <w:t xml:space="preserve">No part of the income or property of the organisation may be paid or transferred (directly or indirectly) by way of dividend, distribution, bonus, honoraria or otherwise howsoever by way of profit to the members – either </w:t>
      </w:r>
      <w:proofErr w:type="gramStart"/>
      <w:r w:rsidRPr="00F35DC9">
        <w:rPr>
          <w:rFonts w:ascii="Arial" w:hAnsi="Arial" w:cs="Arial"/>
        </w:rPr>
        <w:t>in the course of</w:t>
      </w:r>
      <w:proofErr w:type="gramEnd"/>
      <w:r w:rsidRPr="00F35DC9">
        <w:rPr>
          <w:rFonts w:ascii="Arial" w:hAnsi="Arial" w:cs="Arial"/>
        </w:rPr>
        <w:t xml:space="preserve"> the organisation’s existence or dissolution – except where this is done in direct furtherance of the organisation’s charitable purposes.</w:t>
      </w:r>
    </w:p>
    <w:p w14:paraId="78A51034" w14:textId="6EB6AF51" w:rsidR="00F35DC9" w:rsidRPr="00F35DC9" w:rsidRDefault="00F35DC9" w:rsidP="00F35DC9">
      <w:pPr>
        <w:rPr>
          <w:rFonts w:ascii="Arial" w:hAnsi="Arial" w:cs="Arial"/>
        </w:rPr>
      </w:pPr>
      <w:r w:rsidRPr="00F35DC9">
        <w:rPr>
          <w:rFonts w:ascii="Arial" w:hAnsi="Arial" w:cs="Arial"/>
          <w:b/>
        </w:rPr>
        <w:t>Liability of members</w:t>
      </w:r>
    </w:p>
    <w:p w14:paraId="6F6BA3EF" w14:textId="77777777" w:rsidR="00F35DC9" w:rsidRPr="00F35DC9" w:rsidRDefault="00F35DC9" w:rsidP="00F35DC9">
      <w:pPr>
        <w:pStyle w:val="ListParagraph"/>
        <w:numPr>
          <w:ilvl w:val="0"/>
          <w:numId w:val="1"/>
        </w:numPr>
        <w:ind w:left="700"/>
        <w:rPr>
          <w:rFonts w:ascii="Arial" w:hAnsi="Arial" w:cs="Arial"/>
        </w:rPr>
      </w:pPr>
      <w:r w:rsidRPr="00F35DC9">
        <w:rPr>
          <w:rFonts w:ascii="Arial" w:hAnsi="Arial" w:cs="Arial"/>
        </w:rPr>
        <w:t>The members of the organisation have no liability to pay any sums to help meet the debts (or other liabilities) of the organisation if it is wound up, accordingly, if the organisation is unable to meet its debts, the members will not be held responsible.</w:t>
      </w:r>
    </w:p>
    <w:p w14:paraId="0F7CEA35" w14:textId="77777777" w:rsidR="00F35DC9" w:rsidRPr="00F35DC9" w:rsidRDefault="00F35DC9" w:rsidP="00F35DC9">
      <w:pPr>
        <w:pStyle w:val="ListParagraph"/>
        <w:rPr>
          <w:rFonts w:ascii="Arial" w:hAnsi="Arial" w:cs="Arial"/>
        </w:rPr>
      </w:pPr>
    </w:p>
    <w:p w14:paraId="4631B9C3" w14:textId="77777777" w:rsidR="00F35DC9" w:rsidRPr="00F35DC9" w:rsidRDefault="00F35DC9" w:rsidP="00F35DC9">
      <w:pPr>
        <w:pStyle w:val="ListParagraph"/>
        <w:numPr>
          <w:ilvl w:val="0"/>
          <w:numId w:val="1"/>
        </w:numPr>
        <w:ind w:left="700"/>
        <w:rPr>
          <w:rFonts w:ascii="Arial" w:hAnsi="Arial" w:cs="Arial"/>
        </w:rPr>
      </w:pPr>
      <w:r w:rsidRPr="00F35DC9">
        <w:rPr>
          <w:rFonts w:ascii="Arial" w:hAnsi="Arial" w:cs="Arial"/>
        </w:rPr>
        <w:t xml:space="preserve">The members and charity trustees have certain legal duties under the Charities and Trustee Investment (Scotland) Act 2005; and clause 7 does not exclude (or limit) any personal liabilities they might incur if they are in breach of those duties or in breach of other legal obligations or duties that apply to them personally. </w:t>
      </w:r>
    </w:p>
    <w:p w14:paraId="7CB044C1" w14:textId="77777777" w:rsidR="00F35DC9" w:rsidRPr="00F35DC9" w:rsidRDefault="00F35DC9" w:rsidP="00F35DC9">
      <w:pPr>
        <w:pStyle w:val="ListParagraph"/>
        <w:rPr>
          <w:rFonts w:ascii="Arial" w:hAnsi="Arial" w:cs="Arial"/>
        </w:rPr>
      </w:pPr>
    </w:p>
    <w:p w14:paraId="114A94EE" w14:textId="77777777" w:rsidR="00F35DC9" w:rsidRPr="00F35DC9" w:rsidRDefault="00F35DC9" w:rsidP="00F35DC9">
      <w:pPr>
        <w:rPr>
          <w:rFonts w:ascii="Arial" w:hAnsi="Arial" w:cs="Arial"/>
        </w:rPr>
      </w:pPr>
      <w:r w:rsidRPr="00F35DC9">
        <w:rPr>
          <w:rFonts w:ascii="Arial" w:hAnsi="Arial" w:cs="Arial"/>
          <w:b/>
        </w:rPr>
        <w:lastRenderedPageBreak/>
        <w:t>General structure</w:t>
      </w:r>
    </w:p>
    <w:p w14:paraId="754028D4" w14:textId="77777777" w:rsidR="00F35DC9" w:rsidRPr="00F35DC9" w:rsidRDefault="00F35DC9" w:rsidP="00F35DC9">
      <w:pPr>
        <w:pStyle w:val="ListParagraph"/>
        <w:numPr>
          <w:ilvl w:val="0"/>
          <w:numId w:val="1"/>
        </w:numPr>
        <w:ind w:left="700"/>
        <w:rPr>
          <w:rFonts w:ascii="Arial" w:hAnsi="Arial" w:cs="Arial"/>
        </w:rPr>
      </w:pPr>
      <w:r w:rsidRPr="00F35DC9">
        <w:rPr>
          <w:rFonts w:ascii="Arial" w:hAnsi="Arial" w:cs="Arial"/>
        </w:rPr>
        <w:t>The structure of the organisation consists of: -</w:t>
      </w:r>
    </w:p>
    <w:p w14:paraId="396B39F6" w14:textId="2DA20E2A" w:rsidR="00F35DC9" w:rsidRPr="00F35DC9" w:rsidRDefault="00F35DC9" w:rsidP="00F35DC9">
      <w:pPr>
        <w:pStyle w:val="ListParagraph"/>
        <w:numPr>
          <w:ilvl w:val="1"/>
          <w:numId w:val="1"/>
        </w:numPr>
        <w:ind w:left="1040"/>
        <w:rPr>
          <w:rFonts w:ascii="Arial" w:hAnsi="Arial" w:cs="Arial"/>
        </w:rPr>
      </w:pPr>
      <w:r w:rsidRPr="00F35DC9">
        <w:rPr>
          <w:rFonts w:ascii="Arial" w:hAnsi="Arial" w:cs="Arial"/>
        </w:rPr>
        <w:t xml:space="preserve"> the MEMBERS – who have the right to attend members’ meetings (including any   annual general meeting) and have important powers under the constitution; in particular, the members appoint people to serve on the board and take decision on changes to the constitution </w:t>
      </w:r>
      <w:proofErr w:type="gramStart"/>
      <w:r w:rsidRPr="00F35DC9">
        <w:rPr>
          <w:rFonts w:ascii="Arial" w:hAnsi="Arial" w:cs="Arial"/>
        </w:rPr>
        <w:t>itself;</w:t>
      </w:r>
      <w:proofErr w:type="gramEnd"/>
    </w:p>
    <w:p w14:paraId="619B7067" w14:textId="77777777" w:rsidR="00F35DC9" w:rsidRPr="00F35DC9" w:rsidRDefault="00F35DC9" w:rsidP="00F35DC9">
      <w:pPr>
        <w:pStyle w:val="ListParagraph"/>
        <w:rPr>
          <w:rFonts w:ascii="Arial" w:hAnsi="Arial" w:cs="Arial"/>
        </w:rPr>
      </w:pPr>
    </w:p>
    <w:p w14:paraId="2333F7B0" w14:textId="77777777" w:rsidR="00F35DC9" w:rsidRPr="00F35DC9" w:rsidRDefault="00F35DC9" w:rsidP="00F35DC9">
      <w:pPr>
        <w:pStyle w:val="ListParagraph"/>
        <w:numPr>
          <w:ilvl w:val="1"/>
          <w:numId w:val="1"/>
        </w:numPr>
        <w:rPr>
          <w:rFonts w:ascii="Arial" w:hAnsi="Arial" w:cs="Arial"/>
        </w:rPr>
      </w:pPr>
      <w:r w:rsidRPr="00F35DC9">
        <w:rPr>
          <w:rFonts w:ascii="Arial" w:hAnsi="Arial" w:cs="Arial"/>
        </w:rPr>
        <w:t xml:space="preserve"> the BOARD – who hold regular meetings, and generally control the activities of the organisation; for example, the board is responsible for monitoring and controlling the financial position of the organisation.</w:t>
      </w:r>
    </w:p>
    <w:p w14:paraId="1BB1CD5E" w14:textId="77777777" w:rsidR="00F35DC9" w:rsidRPr="00F35DC9" w:rsidRDefault="00F35DC9" w:rsidP="00F35DC9">
      <w:pPr>
        <w:pStyle w:val="ListParagraph"/>
        <w:rPr>
          <w:rFonts w:ascii="Arial" w:hAnsi="Arial" w:cs="Arial"/>
        </w:rPr>
      </w:pPr>
    </w:p>
    <w:p w14:paraId="0F204BFE" w14:textId="77777777" w:rsidR="00F35DC9" w:rsidRPr="00F35DC9" w:rsidRDefault="00F35DC9" w:rsidP="00F35DC9">
      <w:pPr>
        <w:pStyle w:val="ListParagraph"/>
        <w:numPr>
          <w:ilvl w:val="0"/>
          <w:numId w:val="1"/>
        </w:numPr>
        <w:ind w:left="700"/>
        <w:rPr>
          <w:rFonts w:ascii="Arial" w:hAnsi="Arial" w:cs="Arial"/>
        </w:rPr>
      </w:pPr>
      <w:r w:rsidRPr="00F35DC9">
        <w:rPr>
          <w:rFonts w:ascii="Arial" w:hAnsi="Arial" w:cs="Arial"/>
        </w:rPr>
        <w:t>The people serving on the board are referred to in this constitution as CHARITY TRUSTEES.</w:t>
      </w:r>
    </w:p>
    <w:p w14:paraId="651015A1" w14:textId="77777777" w:rsidR="00F35DC9" w:rsidRPr="00F35DC9" w:rsidRDefault="00F35DC9" w:rsidP="00F35DC9">
      <w:pPr>
        <w:pStyle w:val="ListParagraph"/>
        <w:ind w:left="700"/>
        <w:rPr>
          <w:rFonts w:ascii="Arial" w:hAnsi="Arial" w:cs="Arial"/>
        </w:rPr>
      </w:pPr>
    </w:p>
    <w:p w14:paraId="351AB0D5" w14:textId="77777777" w:rsidR="00F35DC9" w:rsidRPr="00F35DC9" w:rsidRDefault="00F35DC9" w:rsidP="00F35DC9">
      <w:pPr>
        <w:rPr>
          <w:rFonts w:ascii="Arial" w:hAnsi="Arial" w:cs="Arial"/>
          <w:b/>
        </w:rPr>
      </w:pPr>
      <w:r w:rsidRPr="00F35DC9">
        <w:rPr>
          <w:rFonts w:ascii="Arial" w:hAnsi="Arial" w:cs="Arial"/>
          <w:b/>
        </w:rPr>
        <w:t>MEMBERS</w:t>
      </w:r>
    </w:p>
    <w:p w14:paraId="5BFEB212" w14:textId="77777777" w:rsidR="00F35DC9" w:rsidRPr="00F35DC9" w:rsidRDefault="00F35DC9" w:rsidP="00F35DC9">
      <w:pPr>
        <w:rPr>
          <w:rFonts w:ascii="Arial" w:hAnsi="Arial" w:cs="Arial"/>
        </w:rPr>
      </w:pPr>
      <w:r w:rsidRPr="00F35DC9">
        <w:rPr>
          <w:rFonts w:ascii="Arial" w:hAnsi="Arial" w:cs="Arial"/>
          <w:b/>
        </w:rPr>
        <w:t>Qualifications for membership</w:t>
      </w:r>
    </w:p>
    <w:p w14:paraId="55023C72" w14:textId="77777777" w:rsidR="00F35DC9" w:rsidRPr="00F35DC9" w:rsidRDefault="00F35DC9" w:rsidP="00F35DC9">
      <w:pPr>
        <w:pStyle w:val="ListParagraph"/>
        <w:numPr>
          <w:ilvl w:val="0"/>
          <w:numId w:val="1"/>
        </w:numPr>
        <w:ind w:left="700"/>
        <w:rPr>
          <w:rFonts w:ascii="Arial" w:hAnsi="Arial" w:cs="Arial"/>
        </w:rPr>
      </w:pPr>
      <w:r w:rsidRPr="00F35DC9">
        <w:rPr>
          <w:rFonts w:ascii="Arial" w:hAnsi="Arial" w:cs="Arial"/>
        </w:rPr>
        <w:t>Membership is open to any individual who is interested in boating</w:t>
      </w:r>
    </w:p>
    <w:p w14:paraId="51D5CE6F" w14:textId="77777777" w:rsidR="00F35DC9" w:rsidRPr="00F35DC9" w:rsidRDefault="00F35DC9" w:rsidP="00F35DC9">
      <w:pPr>
        <w:rPr>
          <w:rFonts w:ascii="Arial" w:hAnsi="Arial" w:cs="Arial"/>
        </w:rPr>
      </w:pPr>
    </w:p>
    <w:p w14:paraId="125D5D2E" w14:textId="77777777" w:rsidR="00F35DC9" w:rsidRPr="00F35DC9" w:rsidRDefault="00F35DC9" w:rsidP="00F35DC9">
      <w:pPr>
        <w:pStyle w:val="ListParagraph"/>
        <w:numPr>
          <w:ilvl w:val="0"/>
          <w:numId w:val="1"/>
        </w:numPr>
        <w:ind w:left="700"/>
        <w:rPr>
          <w:rFonts w:ascii="Arial" w:hAnsi="Arial" w:cs="Arial"/>
        </w:rPr>
      </w:pPr>
      <w:r w:rsidRPr="00F35DC9">
        <w:rPr>
          <w:rFonts w:ascii="Arial" w:hAnsi="Arial" w:cs="Arial"/>
        </w:rPr>
        <w:t>Employees of the organisation are not eligible for membership.</w:t>
      </w:r>
    </w:p>
    <w:p w14:paraId="22CC73EC" w14:textId="77777777" w:rsidR="00F35DC9" w:rsidRPr="00F35DC9" w:rsidRDefault="00F35DC9" w:rsidP="00F35DC9">
      <w:pPr>
        <w:pStyle w:val="ListParagraph"/>
        <w:rPr>
          <w:rFonts w:ascii="Arial" w:hAnsi="Arial" w:cs="Arial"/>
        </w:rPr>
      </w:pPr>
    </w:p>
    <w:p w14:paraId="1887DFC8" w14:textId="77777777" w:rsidR="00F35DC9" w:rsidRPr="00F35DC9" w:rsidRDefault="00F35DC9" w:rsidP="00F35DC9">
      <w:pPr>
        <w:rPr>
          <w:rFonts w:ascii="Arial" w:hAnsi="Arial" w:cs="Arial"/>
        </w:rPr>
      </w:pPr>
      <w:r w:rsidRPr="00F35DC9">
        <w:rPr>
          <w:rFonts w:ascii="Arial" w:hAnsi="Arial" w:cs="Arial"/>
          <w:b/>
        </w:rPr>
        <w:t>Categories of membership</w:t>
      </w:r>
    </w:p>
    <w:p w14:paraId="2FA0B43A" w14:textId="77777777" w:rsidR="00F35DC9" w:rsidRPr="00F35DC9" w:rsidRDefault="00F35DC9" w:rsidP="00F35DC9">
      <w:pPr>
        <w:pStyle w:val="ListParagraph"/>
        <w:numPr>
          <w:ilvl w:val="0"/>
          <w:numId w:val="1"/>
        </w:numPr>
        <w:ind w:left="700"/>
        <w:rPr>
          <w:rFonts w:ascii="Arial" w:hAnsi="Arial" w:cs="Arial"/>
        </w:rPr>
      </w:pPr>
      <w:r w:rsidRPr="00F35DC9">
        <w:rPr>
          <w:rFonts w:ascii="Arial" w:hAnsi="Arial" w:cs="Arial"/>
        </w:rPr>
        <w:t>There shall be the following categories of membership</w:t>
      </w:r>
    </w:p>
    <w:p w14:paraId="432EF43B" w14:textId="77777777" w:rsidR="00F35DC9" w:rsidRPr="00F35DC9" w:rsidRDefault="00F35DC9" w:rsidP="00F35DC9">
      <w:pPr>
        <w:rPr>
          <w:rFonts w:ascii="Arial" w:hAnsi="Arial" w:cs="Arial"/>
        </w:rPr>
      </w:pPr>
    </w:p>
    <w:p w14:paraId="7B5C4922" w14:textId="66A1AF4D" w:rsidR="00F35DC9" w:rsidRPr="00E335F6" w:rsidRDefault="00F35DC9" w:rsidP="00E335F6">
      <w:pPr>
        <w:pStyle w:val="ListParagraph"/>
        <w:numPr>
          <w:ilvl w:val="1"/>
          <w:numId w:val="1"/>
        </w:numPr>
        <w:ind w:left="1040"/>
        <w:rPr>
          <w:rFonts w:ascii="Arial" w:hAnsi="Arial" w:cs="Arial"/>
        </w:rPr>
      </w:pPr>
      <w:r w:rsidRPr="00F35DC9">
        <w:rPr>
          <w:rFonts w:ascii="Arial" w:hAnsi="Arial" w:cs="Arial"/>
        </w:rPr>
        <w:t>Full membership – open to an individual who has attained the age of 1</w:t>
      </w:r>
      <w:r w:rsidR="00067A1B">
        <w:rPr>
          <w:rFonts w:ascii="Arial" w:hAnsi="Arial" w:cs="Arial"/>
        </w:rPr>
        <w:t>6</w:t>
      </w:r>
      <w:r w:rsidRPr="00F35DC9">
        <w:rPr>
          <w:rFonts w:ascii="Arial" w:hAnsi="Arial" w:cs="Arial"/>
        </w:rPr>
        <w:t xml:space="preserve"> as </w:t>
      </w:r>
      <w:proofErr w:type="gramStart"/>
      <w:r w:rsidRPr="00F35DC9">
        <w:rPr>
          <w:rFonts w:ascii="Arial" w:hAnsi="Arial" w:cs="Arial"/>
        </w:rPr>
        <w:t>at</w:t>
      </w:r>
      <w:proofErr w:type="gramEnd"/>
      <w:r w:rsidRPr="00F35DC9">
        <w:rPr>
          <w:rFonts w:ascii="Arial" w:hAnsi="Arial" w:cs="Arial"/>
        </w:rPr>
        <w:t xml:space="preserve"> 1 January. </w:t>
      </w:r>
      <w:r w:rsidR="00E335F6">
        <w:rPr>
          <w:rFonts w:ascii="Arial" w:hAnsi="Arial" w:cs="Arial"/>
        </w:rPr>
        <w:t xml:space="preserve">   </w:t>
      </w:r>
      <w:r w:rsidR="00E335F6">
        <w:rPr>
          <w:rFonts w:ascii="Arial" w:hAnsi="Arial" w:cs="Arial"/>
        </w:rPr>
        <w:tab/>
      </w:r>
      <w:r w:rsidRPr="00E335F6">
        <w:rPr>
          <w:rFonts w:ascii="Arial" w:hAnsi="Arial" w:cs="Arial"/>
        </w:rPr>
        <w:t>Full members shall be entitled to all the amenities of the organisation.</w:t>
      </w:r>
    </w:p>
    <w:p w14:paraId="1E6E850E" w14:textId="77777777" w:rsidR="00F35DC9" w:rsidRPr="00F35DC9" w:rsidRDefault="00F35DC9" w:rsidP="00F35DC9">
      <w:pPr>
        <w:rPr>
          <w:rFonts w:ascii="Arial" w:hAnsi="Arial" w:cs="Arial"/>
        </w:rPr>
      </w:pPr>
    </w:p>
    <w:p w14:paraId="10F32C8D" w14:textId="323B1FEE" w:rsidR="00F35DC9" w:rsidRPr="00F578AD" w:rsidRDefault="00F35DC9" w:rsidP="00D11D07">
      <w:pPr>
        <w:pStyle w:val="ListParagraph"/>
        <w:numPr>
          <w:ilvl w:val="1"/>
          <w:numId w:val="1"/>
        </w:numPr>
        <w:rPr>
          <w:rFonts w:ascii="Arial" w:hAnsi="Arial" w:cs="Arial"/>
        </w:rPr>
      </w:pPr>
      <w:r w:rsidRPr="00F35DC9">
        <w:rPr>
          <w:rFonts w:ascii="Arial" w:hAnsi="Arial" w:cs="Arial"/>
        </w:rPr>
        <w:t xml:space="preserve">Junior membership – open to an individual who has not yet attained </w:t>
      </w:r>
      <w:r w:rsidRPr="00F578AD">
        <w:rPr>
          <w:rFonts w:ascii="Arial" w:hAnsi="Arial" w:cs="Arial"/>
        </w:rPr>
        <w:t>the age of 1</w:t>
      </w:r>
      <w:r w:rsidR="00067A1B" w:rsidRPr="00F578AD">
        <w:rPr>
          <w:rFonts w:ascii="Arial" w:hAnsi="Arial" w:cs="Arial"/>
        </w:rPr>
        <w:t>6</w:t>
      </w:r>
      <w:r w:rsidRPr="00F578AD">
        <w:rPr>
          <w:rFonts w:ascii="Arial" w:hAnsi="Arial" w:cs="Arial"/>
        </w:rPr>
        <w:t xml:space="preserve"> as </w:t>
      </w:r>
      <w:proofErr w:type="gramStart"/>
      <w:r w:rsidRPr="00F578AD">
        <w:rPr>
          <w:rFonts w:ascii="Arial" w:hAnsi="Arial" w:cs="Arial"/>
        </w:rPr>
        <w:t>at</w:t>
      </w:r>
      <w:proofErr w:type="gramEnd"/>
      <w:r w:rsidRPr="00F578AD">
        <w:rPr>
          <w:rFonts w:ascii="Arial" w:hAnsi="Arial" w:cs="Arial"/>
        </w:rPr>
        <w:t xml:space="preserve"> 1 </w:t>
      </w:r>
      <w:r w:rsidR="00E335F6" w:rsidRPr="00F578AD">
        <w:rPr>
          <w:rFonts w:ascii="Arial" w:hAnsi="Arial" w:cs="Arial"/>
        </w:rPr>
        <w:tab/>
      </w:r>
      <w:r w:rsidRPr="00F578AD">
        <w:rPr>
          <w:rFonts w:ascii="Arial" w:hAnsi="Arial" w:cs="Arial"/>
        </w:rPr>
        <w:t>January or is in full time education. Junior members have no vote</w:t>
      </w:r>
      <w:r w:rsidR="00D11D07">
        <w:rPr>
          <w:rFonts w:ascii="Arial" w:hAnsi="Arial" w:cs="Arial"/>
        </w:rPr>
        <w:t xml:space="preserve"> until the age of </w:t>
      </w:r>
      <w:proofErr w:type="gramStart"/>
      <w:r w:rsidR="00D11D07">
        <w:rPr>
          <w:rFonts w:ascii="Arial" w:hAnsi="Arial" w:cs="Arial"/>
        </w:rPr>
        <w:t>16</w:t>
      </w:r>
      <w:r w:rsidRPr="00F578AD">
        <w:rPr>
          <w:rFonts w:ascii="Arial" w:hAnsi="Arial" w:cs="Arial"/>
        </w:rPr>
        <w:t>, but</w:t>
      </w:r>
      <w:proofErr w:type="gramEnd"/>
      <w:r w:rsidRPr="00F578AD">
        <w:rPr>
          <w:rFonts w:ascii="Arial" w:hAnsi="Arial" w:cs="Arial"/>
        </w:rPr>
        <w:t xml:space="preserve"> are</w:t>
      </w:r>
      <w:r w:rsidR="00D11D07">
        <w:rPr>
          <w:rFonts w:ascii="Arial" w:hAnsi="Arial" w:cs="Arial"/>
        </w:rPr>
        <w:t xml:space="preserve">       </w:t>
      </w:r>
      <w:r w:rsidRPr="00F578AD">
        <w:rPr>
          <w:rFonts w:ascii="Arial" w:hAnsi="Arial" w:cs="Arial"/>
        </w:rPr>
        <w:t xml:space="preserve"> </w:t>
      </w:r>
      <w:r w:rsidR="00D11D07">
        <w:rPr>
          <w:rFonts w:ascii="Arial" w:hAnsi="Arial" w:cs="Arial"/>
        </w:rPr>
        <w:t xml:space="preserve">  </w:t>
      </w:r>
      <w:r w:rsidRPr="00F578AD">
        <w:rPr>
          <w:rFonts w:ascii="Arial" w:hAnsi="Arial" w:cs="Arial"/>
        </w:rPr>
        <w:t xml:space="preserve">entitled to all the other amenities of the organisation, subject to the </w:t>
      </w:r>
      <w:proofErr w:type="gramStart"/>
      <w:r w:rsidRPr="00F578AD">
        <w:rPr>
          <w:rFonts w:ascii="Arial" w:hAnsi="Arial" w:cs="Arial"/>
        </w:rPr>
        <w:t>bye-laws</w:t>
      </w:r>
      <w:proofErr w:type="gramEnd"/>
      <w:r w:rsidRPr="00F578AD">
        <w:rPr>
          <w:rFonts w:ascii="Arial" w:hAnsi="Arial" w:cs="Arial"/>
        </w:rPr>
        <w:t>.</w:t>
      </w:r>
    </w:p>
    <w:p w14:paraId="5C00D51E" w14:textId="77777777" w:rsidR="00F35DC9" w:rsidRPr="00F578AD" w:rsidRDefault="00F35DC9" w:rsidP="00F35DC9">
      <w:pPr>
        <w:pStyle w:val="ListParagraph"/>
        <w:rPr>
          <w:rFonts w:ascii="Arial" w:hAnsi="Arial" w:cs="Arial"/>
        </w:rPr>
      </w:pPr>
    </w:p>
    <w:p w14:paraId="26FCCD12" w14:textId="3582AF3E" w:rsidR="00F35DC9" w:rsidRPr="00F578AD" w:rsidRDefault="00F35DC9" w:rsidP="00F35DC9">
      <w:pPr>
        <w:pStyle w:val="ListParagraph"/>
        <w:numPr>
          <w:ilvl w:val="1"/>
          <w:numId w:val="1"/>
        </w:numPr>
        <w:rPr>
          <w:rFonts w:ascii="Arial" w:hAnsi="Arial" w:cs="Arial"/>
        </w:rPr>
      </w:pPr>
      <w:r w:rsidRPr="00F578AD">
        <w:rPr>
          <w:rFonts w:ascii="Arial" w:hAnsi="Arial" w:cs="Arial"/>
        </w:rPr>
        <w:t>Family membership – open to two parents/carers and their children under 1</w:t>
      </w:r>
      <w:r w:rsidR="00D11D07">
        <w:rPr>
          <w:rFonts w:ascii="Arial" w:hAnsi="Arial" w:cs="Arial"/>
        </w:rPr>
        <w:t>6</w:t>
      </w:r>
      <w:r w:rsidRPr="00F578AD">
        <w:rPr>
          <w:rFonts w:ascii="Arial" w:hAnsi="Arial" w:cs="Arial"/>
        </w:rPr>
        <w:t xml:space="preserve"> living at the </w:t>
      </w:r>
      <w:r w:rsidR="00E335F6" w:rsidRPr="00F578AD">
        <w:rPr>
          <w:rFonts w:ascii="Arial" w:hAnsi="Arial" w:cs="Arial"/>
        </w:rPr>
        <w:tab/>
      </w:r>
      <w:r w:rsidRPr="00F578AD">
        <w:rPr>
          <w:rFonts w:ascii="Arial" w:hAnsi="Arial" w:cs="Arial"/>
        </w:rPr>
        <w:t>same address, or in full time education</w:t>
      </w:r>
      <w:r w:rsidR="00067A1B" w:rsidRPr="00F578AD">
        <w:rPr>
          <w:rFonts w:ascii="Arial" w:hAnsi="Arial" w:cs="Arial"/>
        </w:rPr>
        <w:t>.</w:t>
      </w:r>
      <w:r w:rsidRPr="00F578AD">
        <w:rPr>
          <w:rFonts w:ascii="Arial" w:hAnsi="Arial" w:cs="Arial"/>
        </w:rPr>
        <w:t xml:space="preserve"> Family membership entitles the two parents/carers </w:t>
      </w:r>
      <w:r w:rsidR="00E335F6" w:rsidRPr="00F578AD">
        <w:rPr>
          <w:rFonts w:ascii="Arial" w:hAnsi="Arial" w:cs="Arial"/>
        </w:rPr>
        <w:tab/>
      </w:r>
      <w:r w:rsidRPr="00F578AD">
        <w:rPr>
          <w:rFonts w:ascii="Arial" w:hAnsi="Arial" w:cs="Arial"/>
        </w:rPr>
        <w:t>to vote</w:t>
      </w:r>
      <w:r w:rsidR="00067A1B" w:rsidRPr="00F578AD">
        <w:rPr>
          <w:rFonts w:ascii="Arial" w:hAnsi="Arial" w:cs="Arial"/>
        </w:rPr>
        <w:t xml:space="preserve"> and those of age </w:t>
      </w:r>
      <w:r w:rsidR="00223DB1" w:rsidRPr="00F578AD">
        <w:rPr>
          <w:rFonts w:ascii="Arial" w:hAnsi="Arial" w:cs="Arial"/>
        </w:rPr>
        <w:t>16 or over.</w:t>
      </w:r>
      <w:r w:rsidR="00067A1B" w:rsidRPr="00F578AD">
        <w:rPr>
          <w:rFonts w:ascii="Arial" w:hAnsi="Arial" w:cs="Arial"/>
        </w:rPr>
        <w:t xml:space="preserve"> </w:t>
      </w:r>
    </w:p>
    <w:p w14:paraId="4B53F7F7" w14:textId="77777777" w:rsidR="00F35DC9" w:rsidRPr="00F578AD" w:rsidRDefault="00F35DC9" w:rsidP="00F35DC9">
      <w:pPr>
        <w:pStyle w:val="ListParagraph"/>
        <w:rPr>
          <w:rFonts w:ascii="Arial" w:hAnsi="Arial" w:cs="Arial"/>
        </w:rPr>
      </w:pPr>
    </w:p>
    <w:p w14:paraId="6F5CA30F" w14:textId="16C20CF3" w:rsidR="00F35DC9" w:rsidRPr="00F578AD" w:rsidRDefault="00F35DC9" w:rsidP="00F35DC9">
      <w:pPr>
        <w:pStyle w:val="ListParagraph"/>
        <w:numPr>
          <w:ilvl w:val="1"/>
          <w:numId w:val="1"/>
        </w:numPr>
        <w:rPr>
          <w:rFonts w:ascii="Arial" w:hAnsi="Arial" w:cs="Arial"/>
        </w:rPr>
      </w:pPr>
      <w:r w:rsidRPr="00F578AD">
        <w:rPr>
          <w:rFonts w:ascii="Arial" w:hAnsi="Arial" w:cs="Arial"/>
        </w:rPr>
        <w:t xml:space="preserve">Life membership – available upon application to the board. Life members are entitled to all </w:t>
      </w:r>
      <w:r w:rsidR="00E335F6" w:rsidRPr="00F578AD">
        <w:rPr>
          <w:rFonts w:ascii="Arial" w:hAnsi="Arial" w:cs="Arial"/>
        </w:rPr>
        <w:tab/>
      </w:r>
      <w:r w:rsidRPr="00F578AD">
        <w:rPr>
          <w:rFonts w:ascii="Arial" w:hAnsi="Arial" w:cs="Arial"/>
        </w:rPr>
        <w:t xml:space="preserve">the privileges of the full membership for life and all amenities of the organisation. The fee for </w:t>
      </w:r>
      <w:r w:rsidR="00E335F6" w:rsidRPr="00F578AD">
        <w:rPr>
          <w:rFonts w:ascii="Arial" w:hAnsi="Arial" w:cs="Arial"/>
        </w:rPr>
        <w:tab/>
      </w:r>
      <w:r w:rsidRPr="00F578AD">
        <w:rPr>
          <w:rFonts w:ascii="Arial" w:hAnsi="Arial" w:cs="Arial"/>
        </w:rPr>
        <w:t xml:space="preserve">Life membership is reduced by 50% for members over 60 years of age as </w:t>
      </w:r>
      <w:proofErr w:type="gramStart"/>
      <w:r w:rsidRPr="00F578AD">
        <w:rPr>
          <w:rFonts w:ascii="Arial" w:hAnsi="Arial" w:cs="Arial"/>
        </w:rPr>
        <w:t>at</w:t>
      </w:r>
      <w:proofErr w:type="gramEnd"/>
      <w:r w:rsidRPr="00F578AD">
        <w:rPr>
          <w:rFonts w:ascii="Arial" w:hAnsi="Arial" w:cs="Arial"/>
        </w:rPr>
        <w:t xml:space="preserve"> 1 January.</w:t>
      </w:r>
    </w:p>
    <w:p w14:paraId="4FE8589B" w14:textId="77777777" w:rsidR="00F35DC9" w:rsidRPr="00F578AD" w:rsidRDefault="00F35DC9" w:rsidP="00F35DC9">
      <w:pPr>
        <w:pStyle w:val="ListParagraph"/>
        <w:rPr>
          <w:rFonts w:ascii="Arial" w:hAnsi="Arial" w:cs="Arial"/>
        </w:rPr>
      </w:pPr>
    </w:p>
    <w:p w14:paraId="1F9C0A5A" w14:textId="5AF0120B" w:rsidR="00F35DC9" w:rsidRDefault="00F35DC9" w:rsidP="00F35DC9">
      <w:pPr>
        <w:pStyle w:val="ListParagraph"/>
        <w:numPr>
          <w:ilvl w:val="1"/>
          <w:numId w:val="1"/>
        </w:numPr>
        <w:rPr>
          <w:rFonts w:ascii="Arial" w:hAnsi="Arial" w:cs="Arial"/>
        </w:rPr>
      </w:pPr>
      <w:r w:rsidRPr="00F578AD">
        <w:rPr>
          <w:rFonts w:ascii="Arial" w:hAnsi="Arial" w:cs="Arial"/>
        </w:rPr>
        <w:t xml:space="preserve">Honorary membership – may be awarded to a member, who, in the opinion of the board, has </w:t>
      </w:r>
      <w:r w:rsidR="00E335F6" w:rsidRPr="00F578AD">
        <w:rPr>
          <w:rFonts w:ascii="Arial" w:hAnsi="Arial" w:cs="Arial"/>
        </w:rPr>
        <w:tab/>
      </w:r>
      <w:r w:rsidRPr="00F578AD">
        <w:rPr>
          <w:rFonts w:ascii="Arial" w:hAnsi="Arial" w:cs="Arial"/>
        </w:rPr>
        <w:t xml:space="preserve">provided outstanding service to the organisation. Honorary members are entitled to all the </w:t>
      </w:r>
      <w:r w:rsidR="00E335F6" w:rsidRPr="00F578AD">
        <w:rPr>
          <w:rFonts w:ascii="Arial" w:hAnsi="Arial" w:cs="Arial"/>
        </w:rPr>
        <w:tab/>
      </w:r>
      <w:r w:rsidRPr="00F578AD">
        <w:rPr>
          <w:rFonts w:ascii="Arial" w:hAnsi="Arial" w:cs="Arial"/>
        </w:rPr>
        <w:t xml:space="preserve">privileges of the full membership for life and all the amenities of the organisation. There will </w:t>
      </w:r>
      <w:r w:rsidR="00E335F6" w:rsidRPr="00F578AD">
        <w:rPr>
          <w:rFonts w:ascii="Arial" w:hAnsi="Arial" w:cs="Arial"/>
        </w:rPr>
        <w:tab/>
      </w:r>
      <w:r w:rsidRPr="00F578AD">
        <w:rPr>
          <w:rFonts w:ascii="Arial" w:hAnsi="Arial" w:cs="Arial"/>
        </w:rPr>
        <w:t>be no fee for honorary membership.</w:t>
      </w:r>
    </w:p>
    <w:p w14:paraId="29B45CA9" w14:textId="77777777" w:rsidR="00D11D07" w:rsidRPr="00D11D07" w:rsidRDefault="00D11D07" w:rsidP="00D11D07">
      <w:pPr>
        <w:pStyle w:val="ListParagraph"/>
        <w:rPr>
          <w:rFonts w:ascii="Arial" w:hAnsi="Arial" w:cs="Arial"/>
        </w:rPr>
      </w:pPr>
    </w:p>
    <w:p w14:paraId="482760AB" w14:textId="16C1D50C" w:rsidR="00D11D07" w:rsidRPr="00F578AD" w:rsidRDefault="00D11D07" w:rsidP="00F35DC9">
      <w:pPr>
        <w:pStyle w:val="ListParagraph"/>
        <w:numPr>
          <w:ilvl w:val="1"/>
          <w:numId w:val="1"/>
        </w:numPr>
        <w:rPr>
          <w:rFonts w:ascii="Arial" w:hAnsi="Arial" w:cs="Arial"/>
        </w:rPr>
      </w:pPr>
      <w:r>
        <w:rPr>
          <w:rFonts w:ascii="Arial" w:hAnsi="Arial" w:cs="Arial"/>
        </w:rPr>
        <w:t xml:space="preserve">An </w:t>
      </w:r>
      <w:r w:rsidRPr="005C4AD5">
        <w:rPr>
          <w:rFonts w:ascii="Arial" w:hAnsi="Arial" w:cs="Arial"/>
        </w:rPr>
        <w:t>Associate is a supporter of the club who only visits the club occasionally and does not participate in the activities.  An Associate has no voting rights.</w:t>
      </w:r>
    </w:p>
    <w:p w14:paraId="4045E295" w14:textId="77777777" w:rsidR="00F35DC9" w:rsidRPr="00F578AD" w:rsidRDefault="00F35DC9" w:rsidP="00F35DC9">
      <w:pPr>
        <w:pStyle w:val="ListParagraph"/>
        <w:rPr>
          <w:rFonts w:ascii="Arial" w:hAnsi="Arial" w:cs="Arial"/>
        </w:rPr>
      </w:pPr>
    </w:p>
    <w:p w14:paraId="54123755" w14:textId="26B92F9B" w:rsidR="00F35DC9" w:rsidRPr="00F578AD" w:rsidRDefault="00E335F6" w:rsidP="00F35DC9">
      <w:pPr>
        <w:pStyle w:val="ListParagraph"/>
        <w:numPr>
          <w:ilvl w:val="0"/>
          <w:numId w:val="1"/>
        </w:numPr>
        <w:ind w:left="700"/>
        <w:rPr>
          <w:rFonts w:ascii="Arial" w:hAnsi="Arial" w:cs="Arial"/>
        </w:rPr>
      </w:pPr>
      <w:r w:rsidRPr="00F578AD">
        <w:rPr>
          <w:rFonts w:ascii="Arial" w:hAnsi="Arial" w:cs="Arial"/>
        </w:rPr>
        <w:tab/>
      </w:r>
      <w:r w:rsidR="00F35DC9" w:rsidRPr="00F578AD">
        <w:rPr>
          <w:rFonts w:ascii="Arial" w:hAnsi="Arial" w:cs="Arial"/>
        </w:rPr>
        <w:t xml:space="preserve">For the purposes of this constitution, a “voting member” means a member aged 16 or </w:t>
      </w:r>
      <w:r w:rsidRPr="00F578AD">
        <w:rPr>
          <w:rFonts w:ascii="Arial" w:hAnsi="Arial" w:cs="Arial"/>
        </w:rPr>
        <w:tab/>
      </w:r>
      <w:r w:rsidRPr="00F578AD">
        <w:rPr>
          <w:rFonts w:ascii="Arial" w:hAnsi="Arial" w:cs="Arial"/>
        </w:rPr>
        <w:tab/>
      </w:r>
      <w:r w:rsidR="00F35DC9" w:rsidRPr="00F578AD">
        <w:rPr>
          <w:rFonts w:ascii="Arial" w:hAnsi="Arial" w:cs="Arial"/>
        </w:rPr>
        <w:t>over, parent</w:t>
      </w:r>
      <w:r w:rsidR="00E80D87">
        <w:rPr>
          <w:rFonts w:ascii="Arial" w:hAnsi="Arial" w:cs="Arial"/>
        </w:rPr>
        <w:t>s</w:t>
      </w:r>
      <w:r w:rsidR="00F35DC9" w:rsidRPr="00F578AD">
        <w:rPr>
          <w:rFonts w:ascii="Arial" w:hAnsi="Arial" w:cs="Arial"/>
        </w:rPr>
        <w:t>/carer</w:t>
      </w:r>
      <w:r w:rsidR="00E80D87">
        <w:rPr>
          <w:rFonts w:ascii="Arial" w:hAnsi="Arial" w:cs="Arial"/>
        </w:rPr>
        <w:t>s</w:t>
      </w:r>
      <w:r w:rsidR="00F35DC9" w:rsidRPr="00F578AD">
        <w:rPr>
          <w:rFonts w:ascii="Arial" w:hAnsi="Arial" w:cs="Arial"/>
        </w:rPr>
        <w:t xml:space="preserve"> who has a family membership, a life member or an honorary member.</w:t>
      </w:r>
    </w:p>
    <w:p w14:paraId="59E1A37A" w14:textId="77777777" w:rsidR="00F35DC9" w:rsidRPr="00F578AD" w:rsidRDefault="00F35DC9" w:rsidP="00F35DC9">
      <w:pPr>
        <w:rPr>
          <w:rFonts w:ascii="Arial" w:hAnsi="Arial" w:cs="Arial"/>
        </w:rPr>
      </w:pPr>
    </w:p>
    <w:p w14:paraId="404952DE" w14:textId="77777777" w:rsidR="00F35DC9" w:rsidRPr="00F578AD" w:rsidRDefault="00F35DC9" w:rsidP="00F35DC9">
      <w:pPr>
        <w:pStyle w:val="ListParagraph"/>
        <w:numPr>
          <w:ilvl w:val="0"/>
          <w:numId w:val="1"/>
        </w:numPr>
        <w:ind w:left="700"/>
        <w:rPr>
          <w:rFonts w:ascii="Arial" w:hAnsi="Arial" w:cs="Arial"/>
        </w:rPr>
      </w:pPr>
      <w:r w:rsidRPr="00F578AD">
        <w:rPr>
          <w:rFonts w:ascii="Arial" w:hAnsi="Arial" w:cs="Arial"/>
        </w:rPr>
        <w:t xml:space="preserve">For the avoidance of doubt, the board may make provision for temporary members and for guests to be introduced by full members – allowing individuals in those categories to make use of the amenities of the organisation; in neither case, however, shall those individuals be deemed to be </w:t>
      </w:r>
      <w:r w:rsidRPr="00F578AD">
        <w:rPr>
          <w:rFonts w:ascii="Arial" w:hAnsi="Arial" w:cs="Arial"/>
        </w:rPr>
        <w:lastRenderedPageBreak/>
        <w:t>members of the organisation for the purposes of this constitution (and accordingly they shall have no voting rights).</w:t>
      </w:r>
    </w:p>
    <w:p w14:paraId="57FCD66E" w14:textId="77777777" w:rsidR="00F35DC9" w:rsidRPr="00F578AD" w:rsidRDefault="00F35DC9" w:rsidP="00F35DC9">
      <w:pPr>
        <w:pStyle w:val="ListParagraph"/>
        <w:rPr>
          <w:rFonts w:ascii="Arial" w:hAnsi="Arial" w:cs="Arial"/>
        </w:rPr>
      </w:pPr>
    </w:p>
    <w:p w14:paraId="19BB1441" w14:textId="77777777" w:rsidR="00F35DC9" w:rsidRPr="00F578AD" w:rsidRDefault="00F35DC9" w:rsidP="00F35DC9">
      <w:pPr>
        <w:rPr>
          <w:rFonts w:ascii="Arial" w:hAnsi="Arial" w:cs="Arial"/>
          <w:b/>
        </w:rPr>
      </w:pPr>
      <w:r w:rsidRPr="00F578AD">
        <w:rPr>
          <w:rFonts w:ascii="Arial" w:hAnsi="Arial" w:cs="Arial"/>
          <w:b/>
        </w:rPr>
        <w:t>Application for membership</w:t>
      </w:r>
    </w:p>
    <w:p w14:paraId="3904B05F" w14:textId="77777777" w:rsidR="00F35DC9" w:rsidRPr="00F578AD" w:rsidRDefault="00F35DC9" w:rsidP="00F35DC9">
      <w:pPr>
        <w:pStyle w:val="ListParagraph"/>
        <w:numPr>
          <w:ilvl w:val="0"/>
          <w:numId w:val="1"/>
        </w:numPr>
        <w:ind w:left="700"/>
        <w:rPr>
          <w:rFonts w:ascii="Arial" w:hAnsi="Arial" w:cs="Arial"/>
        </w:rPr>
      </w:pPr>
      <w:r w:rsidRPr="00F578AD">
        <w:rPr>
          <w:rFonts w:ascii="Arial" w:hAnsi="Arial" w:cs="Arial"/>
        </w:rPr>
        <w:t>Any person who wishes to become a member must sign a written application for membership, identifying the category of membership for which he/she is applying.</w:t>
      </w:r>
    </w:p>
    <w:p w14:paraId="03EEED2E" w14:textId="77777777" w:rsidR="00F35DC9" w:rsidRPr="00F578AD" w:rsidRDefault="00F35DC9" w:rsidP="00F35DC9">
      <w:pPr>
        <w:pStyle w:val="ListParagraph"/>
        <w:rPr>
          <w:rFonts w:ascii="Arial" w:hAnsi="Arial" w:cs="Arial"/>
        </w:rPr>
      </w:pPr>
    </w:p>
    <w:p w14:paraId="000DA7D3" w14:textId="77777777" w:rsidR="00F35DC9" w:rsidRPr="00F578AD" w:rsidRDefault="00F35DC9" w:rsidP="00F35DC9">
      <w:pPr>
        <w:pStyle w:val="ListParagraph"/>
        <w:numPr>
          <w:ilvl w:val="0"/>
          <w:numId w:val="1"/>
        </w:numPr>
        <w:ind w:left="700"/>
        <w:rPr>
          <w:rFonts w:ascii="Arial" w:hAnsi="Arial" w:cs="Arial"/>
        </w:rPr>
      </w:pPr>
      <w:r w:rsidRPr="00F578AD">
        <w:rPr>
          <w:rFonts w:ascii="Arial" w:hAnsi="Arial" w:cs="Arial"/>
        </w:rPr>
        <w:t>An application for membership must be accompanied by a remittance to meet the full amount of the annual membership subscription applicable to the category of membership for which the individual is applying.</w:t>
      </w:r>
    </w:p>
    <w:p w14:paraId="26EC0047" w14:textId="77777777" w:rsidR="00F35DC9" w:rsidRPr="00F578AD" w:rsidRDefault="00F35DC9" w:rsidP="00F35DC9">
      <w:pPr>
        <w:pStyle w:val="ListParagraph"/>
        <w:rPr>
          <w:rFonts w:ascii="Arial" w:hAnsi="Arial" w:cs="Arial"/>
        </w:rPr>
      </w:pPr>
    </w:p>
    <w:p w14:paraId="46D3673B" w14:textId="77777777" w:rsidR="00F35DC9" w:rsidRPr="00F578AD" w:rsidRDefault="00F35DC9" w:rsidP="00F35DC9">
      <w:pPr>
        <w:pStyle w:val="ListParagraph"/>
        <w:numPr>
          <w:ilvl w:val="0"/>
          <w:numId w:val="1"/>
        </w:numPr>
        <w:ind w:left="700"/>
        <w:rPr>
          <w:rFonts w:ascii="Arial" w:hAnsi="Arial" w:cs="Arial"/>
        </w:rPr>
      </w:pPr>
      <w:r w:rsidRPr="00F578AD">
        <w:rPr>
          <w:rFonts w:ascii="Arial" w:hAnsi="Arial" w:cs="Arial"/>
        </w:rPr>
        <w:t>The board may require an applicant to submit such information and/or evidence in support of his/her application as they may reasonably consider appropriate.</w:t>
      </w:r>
    </w:p>
    <w:p w14:paraId="372C15D4" w14:textId="77777777" w:rsidR="00F35DC9" w:rsidRPr="00F578AD" w:rsidRDefault="00F35DC9" w:rsidP="00F35DC9">
      <w:pPr>
        <w:pStyle w:val="ListParagraph"/>
        <w:rPr>
          <w:rFonts w:ascii="Arial" w:hAnsi="Arial" w:cs="Arial"/>
        </w:rPr>
      </w:pPr>
    </w:p>
    <w:p w14:paraId="314E463A" w14:textId="77777777" w:rsidR="00F35DC9" w:rsidRPr="00F578AD" w:rsidRDefault="00F35DC9" w:rsidP="00F35DC9">
      <w:pPr>
        <w:pStyle w:val="ListParagraph"/>
        <w:numPr>
          <w:ilvl w:val="0"/>
          <w:numId w:val="1"/>
        </w:numPr>
        <w:ind w:left="700"/>
        <w:rPr>
          <w:rFonts w:ascii="Arial" w:hAnsi="Arial" w:cs="Arial"/>
        </w:rPr>
      </w:pPr>
      <w:r w:rsidRPr="00F578AD">
        <w:rPr>
          <w:rFonts w:ascii="Arial" w:hAnsi="Arial" w:cs="Arial"/>
        </w:rPr>
        <w:t xml:space="preserve">Membership is open to all and no application for membership will be refused on other than reasonable grounds. There will be no discrimination on grounds of age, disability, gender reassignment, marriage and civil partnership, pregnancy and maternity, race, religion or belief, </w:t>
      </w:r>
      <w:proofErr w:type="gramStart"/>
      <w:r w:rsidRPr="00F578AD">
        <w:rPr>
          <w:rFonts w:ascii="Arial" w:hAnsi="Arial" w:cs="Arial"/>
        </w:rPr>
        <w:t>sex;</w:t>
      </w:r>
      <w:proofErr w:type="gramEnd"/>
      <w:r w:rsidRPr="00F578AD">
        <w:rPr>
          <w:rFonts w:ascii="Arial" w:hAnsi="Arial" w:cs="Arial"/>
        </w:rPr>
        <w:t xml:space="preserve"> sexual orientation, political or other opinion.</w:t>
      </w:r>
    </w:p>
    <w:p w14:paraId="22E8DB3D" w14:textId="77777777" w:rsidR="00F35DC9" w:rsidRPr="00F578AD" w:rsidRDefault="00F35DC9" w:rsidP="00F35DC9">
      <w:pPr>
        <w:pStyle w:val="ListParagraph"/>
        <w:rPr>
          <w:rFonts w:ascii="Arial" w:hAnsi="Arial" w:cs="Arial"/>
        </w:rPr>
      </w:pPr>
    </w:p>
    <w:p w14:paraId="5A2F8787" w14:textId="77777777" w:rsidR="00F35DC9" w:rsidRPr="00F578AD" w:rsidRDefault="00F35DC9" w:rsidP="00F35DC9">
      <w:pPr>
        <w:pStyle w:val="ListParagraph"/>
        <w:numPr>
          <w:ilvl w:val="0"/>
          <w:numId w:val="1"/>
        </w:numPr>
        <w:ind w:left="700"/>
        <w:rPr>
          <w:rFonts w:ascii="Arial" w:hAnsi="Arial" w:cs="Arial"/>
        </w:rPr>
      </w:pPr>
      <w:r w:rsidRPr="00F578AD">
        <w:rPr>
          <w:rFonts w:ascii="Arial" w:hAnsi="Arial" w:cs="Arial"/>
        </w:rPr>
        <w:t>The board, may at their discretion, refuse to admit any person to membership where they have reasonable grounds to believe that he/she might, if admitted to membership, act in a manner which would damage the reputation of the organisation, undermine the efficiency of its operations, and/or disrupt the proper conduct of its meetings.</w:t>
      </w:r>
    </w:p>
    <w:p w14:paraId="6C6F341C" w14:textId="77777777" w:rsidR="00F35DC9" w:rsidRPr="00F578AD" w:rsidRDefault="00F35DC9" w:rsidP="00F35DC9">
      <w:pPr>
        <w:pStyle w:val="ListParagraph"/>
        <w:rPr>
          <w:rFonts w:ascii="Arial" w:hAnsi="Arial" w:cs="Arial"/>
        </w:rPr>
      </w:pPr>
    </w:p>
    <w:p w14:paraId="012F0FDC" w14:textId="77777777" w:rsidR="00F35DC9" w:rsidRPr="00F578AD" w:rsidRDefault="00F35DC9" w:rsidP="00F35DC9">
      <w:pPr>
        <w:pStyle w:val="ListParagraph"/>
        <w:numPr>
          <w:ilvl w:val="0"/>
          <w:numId w:val="1"/>
        </w:numPr>
        <w:ind w:left="700"/>
        <w:rPr>
          <w:rFonts w:ascii="Arial" w:hAnsi="Arial" w:cs="Arial"/>
        </w:rPr>
      </w:pPr>
      <w:r w:rsidRPr="00F578AD">
        <w:rPr>
          <w:rFonts w:ascii="Arial" w:hAnsi="Arial" w:cs="Arial"/>
        </w:rPr>
        <w:t>The board must notify each applicant promptly (in writing or by email) of its decision on whether to admit him/her to membership; if the decision was to refuse admission, the board must return the remittance lodged by him/her under clause 17.</w:t>
      </w:r>
    </w:p>
    <w:p w14:paraId="05801DCD" w14:textId="77777777" w:rsidR="00F35DC9" w:rsidRPr="00F578AD" w:rsidRDefault="00F35DC9" w:rsidP="00F35DC9">
      <w:pPr>
        <w:pStyle w:val="ListParagraph"/>
        <w:rPr>
          <w:rFonts w:ascii="Arial" w:hAnsi="Arial" w:cs="Arial"/>
        </w:rPr>
      </w:pPr>
    </w:p>
    <w:p w14:paraId="1F0401C4" w14:textId="77777777" w:rsidR="00F35DC9" w:rsidRPr="00F578AD" w:rsidRDefault="00F35DC9" w:rsidP="00F35DC9">
      <w:pPr>
        <w:pStyle w:val="ListParagraph"/>
        <w:numPr>
          <w:ilvl w:val="0"/>
          <w:numId w:val="1"/>
        </w:numPr>
        <w:ind w:left="700"/>
        <w:rPr>
          <w:rFonts w:ascii="Arial" w:hAnsi="Arial" w:cs="Arial"/>
        </w:rPr>
      </w:pPr>
      <w:r w:rsidRPr="00F578AD">
        <w:rPr>
          <w:rFonts w:ascii="Arial" w:hAnsi="Arial" w:cs="Arial"/>
        </w:rPr>
        <w:t>Where the board refuse admission to membership, the applicant shall have a right of appeal to a committee (composed of individuals who are not charity trustees of the organisation) established by the board for this purpose, providing he/she lodges an appeal in writing with the organisation within 21 days after the date on which he/she was notified of the board’s decision.</w:t>
      </w:r>
    </w:p>
    <w:p w14:paraId="77C47554" w14:textId="77777777" w:rsidR="00F35DC9" w:rsidRPr="00F578AD" w:rsidRDefault="00F35DC9" w:rsidP="00F35DC9">
      <w:pPr>
        <w:pStyle w:val="ListParagraph"/>
        <w:rPr>
          <w:rFonts w:ascii="Arial" w:hAnsi="Arial" w:cs="Arial"/>
        </w:rPr>
      </w:pPr>
    </w:p>
    <w:p w14:paraId="46D6101D" w14:textId="77777777" w:rsidR="00F35DC9" w:rsidRPr="00F578AD" w:rsidRDefault="00F35DC9" w:rsidP="00F35DC9">
      <w:pPr>
        <w:pStyle w:val="ListParagraph"/>
        <w:numPr>
          <w:ilvl w:val="0"/>
          <w:numId w:val="1"/>
        </w:numPr>
        <w:ind w:left="700"/>
        <w:rPr>
          <w:rFonts w:ascii="Arial" w:hAnsi="Arial" w:cs="Arial"/>
        </w:rPr>
      </w:pPr>
      <w:r w:rsidRPr="00F578AD">
        <w:rPr>
          <w:rFonts w:ascii="Arial" w:hAnsi="Arial" w:cs="Arial"/>
        </w:rPr>
        <w:t>The rules associated with appeals against refusal of admission shall be as set out in standing orders issued by the board, and the board shall have power to amend, supplement and/or replace such standing orders for time to time as they see fit.</w:t>
      </w:r>
    </w:p>
    <w:p w14:paraId="4FECDA8F" w14:textId="77777777" w:rsidR="00F35DC9" w:rsidRPr="00F578AD" w:rsidRDefault="00F35DC9" w:rsidP="00F35DC9">
      <w:pPr>
        <w:rPr>
          <w:rFonts w:ascii="Arial" w:hAnsi="Arial" w:cs="Arial"/>
          <w:b/>
        </w:rPr>
      </w:pPr>
      <w:r w:rsidRPr="00F578AD">
        <w:rPr>
          <w:rFonts w:ascii="Arial" w:hAnsi="Arial" w:cs="Arial"/>
          <w:b/>
        </w:rPr>
        <w:t>Membership Subscription</w:t>
      </w:r>
    </w:p>
    <w:p w14:paraId="4C897810" w14:textId="77777777" w:rsidR="00F35DC9" w:rsidRPr="00F578AD" w:rsidRDefault="00F35DC9" w:rsidP="00F35DC9">
      <w:pPr>
        <w:pStyle w:val="ListParagraph"/>
        <w:numPr>
          <w:ilvl w:val="0"/>
          <w:numId w:val="1"/>
        </w:numPr>
        <w:ind w:left="700"/>
        <w:rPr>
          <w:rFonts w:ascii="Arial" w:hAnsi="Arial" w:cs="Arial"/>
        </w:rPr>
      </w:pPr>
      <w:r w:rsidRPr="00F578AD">
        <w:rPr>
          <w:rFonts w:ascii="Arial" w:hAnsi="Arial" w:cs="Arial"/>
        </w:rPr>
        <w:t>All membership fees (which will be kept at levels that should not pose a significant obstacle to people participating) are to be set by the board before 31 January in each year and are payable</w:t>
      </w:r>
    </w:p>
    <w:p w14:paraId="50CFEF07" w14:textId="77777777" w:rsidR="00F35DC9" w:rsidRPr="00F578AD" w:rsidRDefault="00F35DC9" w:rsidP="00F35DC9">
      <w:pPr>
        <w:pStyle w:val="ListParagraph"/>
        <w:rPr>
          <w:rFonts w:ascii="Arial" w:hAnsi="Arial" w:cs="Arial"/>
        </w:rPr>
      </w:pPr>
    </w:p>
    <w:p w14:paraId="5411CAFD" w14:textId="77777777" w:rsidR="00F35DC9" w:rsidRPr="00F578AD" w:rsidRDefault="00F35DC9" w:rsidP="00F35DC9">
      <w:pPr>
        <w:pStyle w:val="ListParagraph"/>
        <w:numPr>
          <w:ilvl w:val="1"/>
          <w:numId w:val="1"/>
        </w:numPr>
        <w:ind w:left="1040"/>
        <w:rPr>
          <w:rFonts w:ascii="Arial" w:hAnsi="Arial" w:cs="Arial"/>
        </w:rPr>
      </w:pPr>
      <w:r w:rsidRPr="00F578AD">
        <w:rPr>
          <w:rFonts w:ascii="Arial" w:hAnsi="Arial" w:cs="Arial"/>
        </w:rPr>
        <w:t>upon admission to membership; and</w:t>
      </w:r>
    </w:p>
    <w:p w14:paraId="49A537E2" w14:textId="77777777" w:rsidR="00F35DC9" w:rsidRPr="00F578AD" w:rsidRDefault="00F35DC9" w:rsidP="00F35DC9">
      <w:pPr>
        <w:pStyle w:val="ListParagraph"/>
        <w:ind w:left="1080"/>
        <w:rPr>
          <w:rFonts w:ascii="Arial" w:hAnsi="Arial" w:cs="Arial"/>
        </w:rPr>
      </w:pPr>
    </w:p>
    <w:p w14:paraId="625DA920" w14:textId="77777777" w:rsidR="00F35DC9" w:rsidRPr="00F578AD" w:rsidRDefault="00F35DC9" w:rsidP="00F35DC9">
      <w:pPr>
        <w:pStyle w:val="ListParagraph"/>
        <w:numPr>
          <w:ilvl w:val="1"/>
          <w:numId w:val="1"/>
        </w:numPr>
        <w:ind w:left="1040"/>
        <w:rPr>
          <w:rFonts w:ascii="Arial" w:hAnsi="Arial" w:cs="Arial"/>
        </w:rPr>
      </w:pPr>
      <w:r w:rsidRPr="00F578AD">
        <w:rPr>
          <w:rFonts w:ascii="Arial" w:hAnsi="Arial" w:cs="Arial"/>
        </w:rPr>
        <w:t xml:space="preserve">on 31 March of each subsequent </w:t>
      </w:r>
      <w:proofErr w:type="gramStart"/>
      <w:r w:rsidRPr="00F578AD">
        <w:rPr>
          <w:rFonts w:ascii="Arial" w:hAnsi="Arial" w:cs="Arial"/>
        </w:rPr>
        <w:t>year;</w:t>
      </w:r>
      <w:proofErr w:type="gramEnd"/>
    </w:p>
    <w:p w14:paraId="3E2E0A2A" w14:textId="77777777" w:rsidR="00F35DC9" w:rsidRPr="00F578AD" w:rsidRDefault="00F35DC9" w:rsidP="00F35DC9">
      <w:pPr>
        <w:pStyle w:val="ListParagraph"/>
        <w:rPr>
          <w:rFonts w:ascii="Arial" w:hAnsi="Arial" w:cs="Arial"/>
        </w:rPr>
      </w:pPr>
    </w:p>
    <w:p w14:paraId="0748C96C" w14:textId="77777777" w:rsidR="00F35DC9" w:rsidRPr="00F578AD" w:rsidRDefault="00F35DC9" w:rsidP="00F35DC9">
      <w:pPr>
        <w:ind w:left="720"/>
        <w:rPr>
          <w:rFonts w:ascii="Arial" w:hAnsi="Arial" w:cs="Arial"/>
        </w:rPr>
      </w:pPr>
      <w:r w:rsidRPr="00F578AD">
        <w:rPr>
          <w:rFonts w:ascii="Arial" w:hAnsi="Arial" w:cs="Arial"/>
        </w:rPr>
        <w:t>and on the basis that the membership subscription applicable in each case shall be determined in accordance with the definition of each category of membership as set out in clause 13</w:t>
      </w:r>
    </w:p>
    <w:p w14:paraId="0E63F7C0" w14:textId="77777777" w:rsidR="00F35DC9" w:rsidRPr="00F578AD" w:rsidRDefault="00F35DC9" w:rsidP="00F35DC9">
      <w:pPr>
        <w:pStyle w:val="ListParagraph"/>
        <w:numPr>
          <w:ilvl w:val="0"/>
          <w:numId w:val="1"/>
        </w:numPr>
        <w:ind w:left="700"/>
        <w:rPr>
          <w:rFonts w:ascii="Arial" w:hAnsi="Arial" w:cs="Arial"/>
        </w:rPr>
      </w:pPr>
      <w:r w:rsidRPr="00F578AD">
        <w:rPr>
          <w:rFonts w:ascii="Arial" w:hAnsi="Arial" w:cs="Arial"/>
        </w:rPr>
        <w:t>No member may exercise any entitlements or privileges attaching to membership until his/her annual subscription and arrears (if any) are fully paid; and the board may (at its’ discretion) expel from membership any individual who failed to pay his/her membership subscription within six weeks after it fell due.</w:t>
      </w:r>
    </w:p>
    <w:p w14:paraId="2C24271D" w14:textId="77777777" w:rsidR="00F35DC9" w:rsidRPr="00F578AD" w:rsidRDefault="00F35DC9" w:rsidP="00F35DC9">
      <w:pPr>
        <w:rPr>
          <w:rFonts w:ascii="Arial" w:hAnsi="Arial" w:cs="Arial"/>
          <w:b/>
        </w:rPr>
      </w:pPr>
      <w:r w:rsidRPr="00F578AD">
        <w:rPr>
          <w:rFonts w:ascii="Arial" w:hAnsi="Arial" w:cs="Arial"/>
          <w:b/>
        </w:rPr>
        <w:t>Register of members</w:t>
      </w:r>
    </w:p>
    <w:p w14:paraId="01FD5D61" w14:textId="77777777" w:rsidR="00F35DC9" w:rsidRPr="00F578AD" w:rsidRDefault="00F35DC9" w:rsidP="00F35DC9">
      <w:pPr>
        <w:pStyle w:val="ListParagraph"/>
        <w:numPr>
          <w:ilvl w:val="0"/>
          <w:numId w:val="1"/>
        </w:numPr>
        <w:ind w:left="700"/>
        <w:rPr>
          <w:rFonts w:ascii="Arial" w:hAnsi="Arial" w:cs="Arial"/>
        </w:rPr>
      </w:pPr>
      <w:r w:rsidRPr="00F578AD">
        <w:rPr>
          <w:rFonts w:ascii="Arial" w:hAnsi="Arial" w:cs="Arial"/>
        </w:rPr>
        <w:t>The board must keep a register of members, in line with current data protection legislation and regulations, setting out</w:t>
      </w:r>
    </w:p>
    <w:p w14:paraId="6FF3FD8B" w14:textId="77777777" w:rsidR="00F35DC9" w:rsidRPr="00F578AD" w:rsidRDefault="00F35DC9" w:rsidP="00F35DC9">
      <w:pPr>
        <w:ind w:left="340" w:firstLine="720"/>
        <w:rPr>
          <w:rFonts w:ascii="Arial" w:hAnsi="Arial" w:cs="Arial"/>
        </w:rPr>
      </w:pPr>
      <w:r w:rsidRPr="00F578AD">
        <w:rPr>
          <w:rFonts w:ascii="Arial" w:hAnsi="Arial" w:cs="Arial"/>
        </w:rPr>
        <w:t>26.1. for each current member:</w:t>
      </w:r>
    </w:p>
    <w:p w14:paraId="7E52BD3F" w14:textId="77777777" w:rsidR="00F35DC9" w:rsidRPr="00F578AD" w:rsidRDefault="00F35DC9" w:rsidP="00F35DC9">
      <w:pPr>
        <w:ind w:left="680" w:firstLine="720"/>
        <w:rPr>
          <w:rFonts w:ascii="Arial" w:hAnsi="Arial" w:cs="Arial"/>
        </w:rPr>
      </w:pPr>
      <w:r w:rsidRPr="00F578AD">
        <w:rPr>
          <w:rFonts w:ascii="Arial" w:hAnsi="Arial" w:cs="Arial"/>
        </w:rPr>
        <w:lastRenderedPageBreak/>
        <w:t xml:space="preserve">26.1.1 his/her full name and </w:t>
      </w:r>
      <w:proofErr w:type="gramStart"/>
      <w:r w:rsidRPr="00F578AD">
        <w:rPr>
          <w:rFonts w:ascii="Arial" w:hAnsi="Arial" w:cs="Arial"/>
        </w:rPr>
        <w:t>address;</w:t>
      </w:r>
      <w:proofErr w:type="gramEnd"/>
    </w:p>
    <w:p w14:paraId="4733257A" w14:textId="77777777" w:rsidR="00F35DC9" w:rsidRPr="00F578AD" w:rsidRDefault="00F35DC9" w:rsidP="00F35DC9">
      <w:pPr>
        <w:ind w:left="2137" w:hanging="720"/>
        <w:rPr>
          <w:rFonts w:ascii="Arial" w:hAnsi="Arial" w:cs="Arial"/>
        </w:rPr>
      </w:pPr>
      <w:r w:rsidRPr="00F578AD">
        <w:rPr>
          <w:rFonts w:ascii="Arial" w:hAnsi="Arial" w:cs="Arial"/>
        </w:rPr>
        <w:t>26.1.2</w:t>
      </w:r>
      <w:r w:rsidRPr="00F578AD">
        <w:rPr>
          <w:rFonts w:ascii="Arial" w:hAnsi="Arial" w:cs="Arial"/>
        </w:rPr>
        <w:tab/>
        <w:t>the date on which he/she was registered as a member of the organisation and</w:t>
      </w:r>
    </w:p>
    <w:p w14:paraId="1031A273" w14:textId="77777777" w:rsidR="00F35DC9" w:rsidRPr="00F578AD" w:rsidRDefault="00F35DC9" w:rsidP="00F35DC9">
      <w:pPr>
        <w:ind w:left="680" w:firstLine="720"/>
        <w:rPr>
          <w:rFonts w:ascii="Arial" w:hAnsi="Arial" w:cs="Arial"/>
        </w:rPr>
      </w:pPr>
      <w:r w:rsidRPr="00F578AD">
        <w:rPr>
          <w:rFonts w:ascii="Arial" w:hAnsi="Arial" w:cs="Arial"/>
        </w:rPr>
        <w:t>26.1.3 the category of membership into which he/she falls.</w:t>
      </w:r>
    </w:p>
    <w:p w14:paraId="5B31C32F" w14:textId="3D0F9A28" w:rsidR="00F35DC9" w:rsidRPr="00F578AD" w:rsidRDefault="00F35DC9" w:rsidP="00F35DC9">
      <w:pPr>
        <w:ind w:left="1400" w:hanging="720"/>
        <w:rPr>
          <w:rFonts w:ascii="Arial" w:hAnsi="Arial" w:cs="Arial"/>
        </w:rPr>
      </w:pPr>
      <w:r w:rsidRPr="00F578AD">
        <w:rPr>
          <w:rFonts w:ascii="Arial" w:hAnsi="Arial" w:cs="Arial"/>
        </w:rPr>
        <w:t>26.2</w:t>
      </w:r>
      <w:r w:rsidRPr="00F578AD">
        <w:rPr>
          <w:rFonts w:ascii="Arial" w:hAnsi="Arial" w:cs="Arial"/>
        </w:rPr>
        <w:tab/>
        <w:t>for each former member – for at least six years from the date on which he/she ceased to be a member:</w:t>
      </w:r>
    </w:p>
    <w:p w14:paraId="1F19BEC3" w14:textId="77777777" w:rsidR="00F35DC9" w:rsidRPr="00F578AD" w:rsidRDefault="00F35DC9" w:rsidP="00F35DC9">
      <w:pPr>
        <w:ind w:left="680"/>
        <w:rPr>
          <w:rFonts w:ascii="Arial" w:hAnsi="Arial" w:cs="Arial"/>
        </w:rPr>
      </w:pPr>
      <w:r w:rsidRPr="00F578AD">
        <w:rPr>
          <w:rFonts w:ascii="Arial" w:hAnsi="Arial" w:cs="Arial"/>
        </w:rPr>
        <w:tab/>
      </w:r>
      <w:r w:rsidRPr="00F578AD">
        <w:rPr>
          <w:rFonts w:ascii="Arial" w:hAnsi="Arial" w:cs="Arial"/>
        </w:rPr>
        <w:tab/>
        <w:t>26.2.1 his/her name</w:t>
      </w:r>
    </w:p>
    <w:p w14:paraId="39B80CC4" w14:textId="77777777" w:rsidR="00F35DC9" w:rsidRPr="00F578AD" w:rsidRDefault="00F35DC9" w:rsidP="00F35DC9">
      <w:pPr>
        <w:ind w:left="720"/>
        <w:rPr>
          <w:rFonts w:ascii="Arial" w:hAnsi="Arial" w:cs="Arial"/>
        </w:rPr>
      </w:pPr>
      <w:r w:rsidRPr="00F578AD">
        <w:rPr>
          <w:rFonts w:ascii="Arial" w:hAnsi="Arial" w:cs="Arial"/>
        </w:rPr>
        <w:tab/>
        <w:t>26.2.2 the category of membership into which he/she fell; and</w:t>
      </w:r>
    </w:p>
    <w:p w14:paraId="64CE9172" w14:textId="77777777" w:rsidR="00F35DC9" w:rsidRPr="00F578AD" w:rsidRDefault="00F35DC9" w:rsidP="00F35DC9">
      <w:pPr>
        <w:ind w:left="720"/>
        <w:rPr>
          <w:rFonts w:ascii="Arial" w:hAnsi="Arial" w:cs="Arial"/>
        </w:rPr>
      </w:pPr>
      <w:r w:rsidRPr="00F578AD">
        <w:rPr>
          <w:rFonts w:ascii="Arial" w:hAnsi="Arial" w:cs="Arial"/>
        </w:rPr>
        <w:tab/>
        <w:t>26.2.3 the date on which he/she ceased to be a member</w:t>
      </w:r>
    </w:p>
    <w:p w14:paraId="63AE9EE0" w14:textId="77777777" w:rsidR="00F35DC9" w:rsidRPr="00F578AD" w:rsidRDefault="00F35DC9" w:rsidP="00F35DC9">
      <w:pPr>
        <w:ind w:left="1440" w:hanging="760"/>
        <w:rPr>
          <w:rFonts w:ascii="Arial" w:hAnsi="Arial" w:cs="Arial"/>
        </w:rPr>
      </w:pPr>
      <w:r w:rsidRPr="00F578AD">
        <w:rPr>
          <w:rFonts w:ascii="Arial" w:hAnsi="Arial" w:cs="Arial"/>
        </w:rPr>
        <w:t>26.3</w:t>
      </w:r>
      <w:r w:rsidRPr="00F578AD">
        <w:rPr>
          <w:rFonts w:ascii="Arial" w:hAnsi="Arial" w:cs="Arial"/>
        </w:rPr>
        <w:tab/>
        <w:t>Additionally kayak section members will submit their records to the SCA via the TSC/SCA Secretary.</w:t>
      </w:r>
    </w:p>
    <w:p w14:paraId="3D11D6C2" w14:textId="77777777" w:rsidR="00F35DC9" w:rsidRPr="00F578AD" w:rsidRDefault="00F35DC9" w:rsidP="00F35DC9">
      <w:pPr>
        <w:ind w:left="1440" w:hanging="760"/>
        <w:rPr>
          <w:rFonts w:ascii="Arial" w:hAnsi="Arial" w:cs="Arial"/>
        </w:rPr>
      </w:pPr>
      <w:r w:rsidRPr="00F578AD">
        <w:rPr>
          <w:rFonts w:ascii="Arial" w:hAnsi="Arial" w:cs="Arial"/>
        </w:rPr>
        <w:t>26.4</w:t>
      </w:r>
      <w:r w:rsidRPr="00F578AD">
        <w:rPr>
          <w:rFonts w:ascii="Arial" w:hAnsi="Arial" w:cs="Arial"/>
        </w:rPr>
        <w:tab/>
        <w:t>Former members and ex-members by reason of non-payment of subscription are noted as such by 31 May in any given year</w:t>
      </w:r>
    </w:p>
    <w:p w14:paraId="7068B314" w14:textId="77777777" w:rsidR="00F35DC9" w:rsidRPr="00F578AD" w:rsidRDefault="00F35DC9" w:rsidP="00F35DC9">
      <w:pPr>
        <w:ind w:left="680" w:hanging="340"/>
        <w:rPr>
          <w:rFonts w:ascii="Arial" w:hAnsi="Arial" w:cs="Arial"/>
        </w:rPr>
      </w:pPr>
      <w:r w:rsidRPr="00F578AD">
        <w:rPr>
          <w:rFonts w:ascii="Arial" w:hAnsi="Arial" w:cs="Arial"/>
        </w:rPr>
        <w:t>27.</w:t>
      </w:r>
      <w:r w:rsidRPr="00F578AD">
        <w:rPr>
          <w:rFonts w:ascii="Arial" w:hAnsi="Arial" w:cs="Arial"/>
        </w:rPr>
        <w:tab/>
        <w:t>The board must ensure that the register of members is updated within 28 days of any change:</w:t>
      </w:r>
    </w:p>
    <w:p w14:paraId="7BAB07F7" w14:textId="77777777" w:rsidR="00F35DC9" w:rsidRPr="00F578AD" w:rsidRDefault="00F35DC9" w:rsidP="00F35DC9">
      <w:pPr>
        <w:ind w:left="1440" w:hanging="760"/>
        <w:rPr>
          <w:rFonts w:ascii="Arial" w:hAnsi="Arial" w:cs="Arial"/>
        </w:rPr>
      </w:pPr>
      <w:r w:rsidRPr="00F578AD">
        <w:rPr>
          <w:rFonts w:ascii="Arial" w:hAnsi="Arial" w:cs="Arial"/>
        </w:rPr>
        <w:t>27.1</w:t>
      </w:r>
      <w:r w:rsidRPr="00F578AD">
        <w:rPr>
          <w:rFonts w:ascii="Arial" w:hAnsi="Arial" w:cs="Arial"/>
        </w:rPr>
        <w:tab/>
        <w:t>which arises from a resolution of the board or a resolution passed by the members of the organisation; or</w:t>
      </w:r>
    </w:p>
    <w:p w14:paraId="6B5D78C0" w14:textId="77777777" w:rsidR="00F35DC9" w:rsidRPr="00F578AD" w:rsidRDefault="00F35DC9" w:rsidP="00F35DC9">
      <w:pPr>
        <w:ind w:left="680"/>
        <w:rPr>
          <w:rFonts w:ascii="Arial" w:hAnsi="Arial" w:cs="Arial"/>
        </w:rPr>
      </w:pPr>
      <w:r w:rsidRPr="00F578AD">
        <w:rPr>
          <w:rFonts w:ascii="Arial" w:hAnsi="Arial" w:cs="Arial"/>
        </w:rPr>
        <w:t>27.2</w:t>
      </w:r>
      <w:r w:rsidRPr="00F578AD">
        <w:rPr>
          <w:rFonts w:ascii="Arial" w:hAnsi="Arial" w:cs="Arial"/>
        </w:rPr>
        <w:tab/>
        <w:t>which is notified to the organisation</w:t>
      </w:r>
    </w:p>
    <w:p w14:paraId="7BEE5ED9" w14:textId="0C16DEE5" w:rsidR="00F35DC9" w:rsidRPr="00F578AD" w:rsidRDefault="00F35DC9" w:rsidP="00F35DC9">
      <w:pPr>
        <w:ind w:left="715" w:hanging="375"/>
        <w:rPr>
          <w:rFonts w:ascii="Arial" w:hAnsi="Arial" w:cs="Arial"/>
        </w:rPr>
      </w:pPr>
      <w:r w:rsidRPr="00F578AD">
        <w:rPr>
          <w:rFonts w:ascii="Arial" w:hAnsi="Arial" w:cs="Arial"/>
        </w:rPr>
        <w:t>28.</w:t>
      </w:r>
      <w:r w:rsidRPr="00F578AD">
        <w:rPr>
          <w:rFonts w:ascii="Arial" w:hAnsi="Arial" w:cs="Arial"/>
        </w:rPr>
        <w:tab/>
        <w:t>If a member or charity trustee of the organisation requests a copy of the register of               members, the board must consider whether the request is reasonable and ensure that any provision of personal data is in line with current data protection legislation and regulations. The board must respond within 28 days of receipt.</w:t>
      </w:r>
    </w:p>
    <w:p w14:paraId="02B9A9D7" w14:textId="77777777" w:rsidR="00F35DC9" w:rsidRPr="00F578AD" w:rsidRDefault="00F35DC9" w:rsidP="00F35DC9">
      <w:pPr>
        <w:rPr>
          <w:rFonts w:ascii="Arial" w:hAnsi="Arial" w:cs="Arial"/>
        </w:rPr>
      </w:pPr>
      <w:r w:rsidRPr="00F578AD">
        <w:rPr>
          <w:rFonts w:ascii="Arial" w:hAnsi="Arial" w:cs="Arial"/>
          <w:b/>
        </w:rPr>
        <w:t xml:space="preserve">Withdrawal from membership </w:t>
      </w:r>
    </w:p>
    <w:p w14:paraId="27B54C16" w14:textId="43EB2F3F" w:rsidR="00F35DC9" w:rsidRPr="00F578AD" w:rsidRDefault="00F35DC9" w:rsidP="00F35DC9">
      <w:pPr>
        <w:ind w:left="715" w:hanging="375"/>
        <w:rPr>
          <w:rFonts w:ascii="Arial" w:hAnsi="Arial" w:cs="Arial"/>
        </w:rPr>
      </w:pPr>
      <w:r w:rsidRPr="00F578AD">
        <w:rPr>
          <w:rFonts w:ascii="Arial" w:hAnsi="Arial" w:cs="Arial"/>
        </w:rPr>
        <w:t>29.</w:t>
      </w:r>
      <w:r w:rsidRPr="00F578AD">
        <w:rPr>
          <w:rFonts w:ascii="Arial" w:hAnsi="Arial" w:cs="Arial"/>
        </w:rPr>
        <w:tab/>
        <w:t>Any person who wants to withdraw from membership must give a written notice of withdrawal from the organisation, signed by him/her; he/she will cease to be a member as from the time the notice is received by the organisation.</w:t>
      </w:r>
    </w:p>
    <w:p w14:paraId="7134BD8F" w14:textId="77777777" w:rsidR="00F35DC9" w:rsidRPr="00F578AD" w:rsidRDefault="00F35DC9" w:rsidP="00F35DC9">
      <w:pPr>
        <w:ind w:left="-57" w:firstLine="360"/>
        <w:rPr>
          <w:rFonts w:ascii="Arial" w:hAnsi="Arial" w:cs="Arial"/>
        </w:rPr>
      </w:pPr>
      <w:r w:rsidRPr="00F578AD">
        <w:rPr>
          <w:rFonts w:ascii="Arial" w:hAnsi="Arial" w:cs="Arial"/>
        </w:rPr>
        <w:t xml:space="preserve"> 30. Membership of the organisation may not be transferred by a member.</w:t>
      </w:r>
    </w:p>
    <w:p w14:paraId="0F59186E" w14:textId="77777777" w:rsidR="00F35DC9" w:rsidRPr="00F578AD" w:rsidRDefault="00F35DC9" w:rsidP="00F35DC9">
      <w:pPr>
        <w:rPr>
          <w:rFonts w:ascii="Arial" w:hAnsi="Arial" w:cs="Arial"/>
          <w:b/>
        </w:rPr>
      </w:pPr>
      <w:r w:rsidRPr="00F578AD">
        <w:rPr>
          <w:rFonts w:ascii="Arial" w:hAnsi="Arial" w:cs="Arial"/>
          <w:b/>
        </w:rPr>
        <w:t>Expulsion from membership</w:t>
      </w:r>
    </w:p>
    <w:p w14:paraId="680AE2A4" w14:textId="0CBDEC03" w:rsidR="00F35DC9" w:rsidRPr="00F578AD" w:rsidRDefault="00F35DC9" w:rsidP="00F35DC9">
      <w:pPr>
        <w:ind w:left="715" w:hanging="375"/>
        <w:rPr>
          <w:rFonts w:ascii="Arial" w:hAnsi="Arial" w:cs="Arial"/>
        </w:rPr>
      </w:pPr>
      <w:r w:rsidRPr="00F578AD">
        <w:rPr>
          <w:rFonts w:ascii="Arial" w:hAnsi="Arial" w:cs="Arial"/>
        </w:rPr>
        <w:t>31.</w:t>
      </w:r>
      <w:r w:rsidRPr="00F578AD">
        <w:rPr>
          <w:rFonts w:ascii="Arial" w:hAnsi="Arial" w:cs="Arial"/>
        </w:rPr>
        <w:tab/>
        <w:t>All members of Toward S</w:t>
      </w:r>
      <w:r w:rsidR="009A7C8E" w:rsidRPr="00F578AD">
        <w:rPr>
          <w:rFonts w:ascii="Arial" w:hAnsi="Arial" w:cs="Arial"/>
        </w:rPr>
        <w:t>easports</w:t>
      </w:r>
      <w:r w:rsidRPr="00F578AD">
        <w:rPr>
          <w:rFonts w:ascii="Arial" w:hAnsi="Arial" w:cs="Arial"/>
        </w:rPr>
        <w:t xml:space="preserve"> Club are subject to the rules, code of conduct and disciplinary procedures of the club. Under the club disciplinary procedures action can be   taken against a member in breach of these rules and codes of conduct which may include suspension for a specified period or expulsion. A final appeal against suspension or expulsion may be made by the suspended or excluded member at a special members’ meeting. </w:t>
      </w:r>
    </w:p>
    <w:p w14:paraId="04A58DA4" w14:textId="77777777" w:rsidR="00F35DC9" w:rsidRPr="00F578AD" w:rsidRDefault="00F35DC9" w:rsidP="00F35DC9">
      <w:pPr>
        <w:ind w:left="715" w:hanging="375"/>
        <w:rPr>
          <w:rFonts w:ascii="Arial" w:hAnsi="Arial" w:cs="Arial"/>
        </w:rPr>
      </w:pPr>
    </w:p>
    <w:p w14:paraId="5E377ACF" w14:textId="438DD482" w:rsidR="00F35DC9" w:rsidRPr="00F578AD" w:rsidRDefault="00F35DC9" w:rsidP="00F35DC9">
      <w:pPr>
        <w:rPr>
          <w:rFonts w:ascii="Arial" w:hAnsi="Arial" w:cs="Arial"/>
          <w:b/>
        </w:rPr>
      </w:pPr>
      <w:r w:rsidRPr="00F578AD">
        <w:rPr>
          <w:rFonts w:ascii="Arial" w:hAnsi="Arial" w:cs="Arial"/>
          <w:b/>
        </w:rPr>
        <w:t>DECISION-MAKING BY THE MEMBERS</w:t>
      </w:r>
    </w:p>
    <w:p w14:paraId="116F33D0" w14:textId="77777777" w:rsidR="00F35DC9" w:rsidRPr="00F578AD" w:rsidRDefault="00F35DC9" w:rsidP="00F35DC9">
      <w:pPr>
        <w:rPr>
          <w:rFonts w:ascii="Arial" w:hAnsi="Arial" w:cs="Arial"/>
          <w:b/>
        </w:rPr>
      </w:pPr>
      <w:r w:rsidRPr="00F578AD">
        <w:rPr>
          <w:rFonts w:ascii="Arial" w:hAnsi="Arial" w:cs="Arial"/>
          <w:b/>
        </w:rPr>
        <w:t>Members’ Meetings</w:t>
      </w:r>
    </w:p>
    <w:p w14:paraId="72237984" w14:textId="4BD1775A" w:rsidR="00F35DC9" w:rsidRPr="00F578AD" w:rsidRDefault="00F35DC9" w:rsidP="00F35DC9">
      <w:pPr>
        <w:ind w:left="715" w:hanging="375"/>
        <w:rPr>
          <w:rFonts w:ascii="Arial" w:hAnsi="Arial" w:cs="Arial"/>
        </w:rPr>
      </w:pPr>
      <w:r w:rsidRPr="00F578AD">
        <w:rPr>
          <w:rFonts w:ascii="Arial" w:hAnsi="Arial" w:cs="Arial"/>
        </w:rPr>
        <w:t>32.</w:t>
      </w:r>
      <w:r w:rsidRPr="00F578AD">
        <w:rPr>
          <w:rFonts w:ascii="Arial" w:hAnsi="Arial" w:cs="Arial"/>
        </w:rPr>
        <w:tab/>
        <w:t>The board must arrange a meeting of members (an annual general meeting or “AGM” in each calendar year</w:t>
      </w:r>
      <w:r w:rsidR="009A7C8E" w:rsidRPr="00F578AD">
        <w:rPr>
          <w:rFonts w:ascii="Arial" w:hAnsi="Arial" w:cs="Arial"/>
        </w:rPr>
        <w:t>).</w:t>
      </w:r>
    </w:p>
    <w:p w14:paraId="55F9BDAE" w14:textId="77777777" w:rsidR="00F35DC9" w:rsidRPr="00F578AD" w:rsidRDefault="00F35DC9" w:rsidP="00F35DC9">
      <w:pPr>
        <w:ind w:left="340"/>
        <w:rPr>
          <w:rFonts w:ascii="Arial" w:hAnsi="Arial" w:cs="Arial"/>
        </w:rPr>
      </w:pPr>
      <w:r w:rsidRPr="00F578AD">
        <w:rPr>
          <w:rFonts w:ascii="Arial" w:hAnsi="Arial" w:cs="Arial"/>
        </w:rPr>
        <w:t>33.</w:t>
      </w:r>
      <w:r w:rsidRPr="00F578AD">
        <w:rPr>
          <w:rFonts w:ascii="Arial" w:hAnsi="Arial" w:cs="Arial"/>
        </w:rPr>
        <w:tab/>
        <w:t>The gap between one AGM and the next must not ne longer than 15 months</w:t>
      </w:r>
    </w:p>
    <w:p w14:paraId="68EE9872" w14:textId="77777777" w:rsidR="00F35DC9" w:rsidRPr="00F578AD" w:rsidRDefault="00F35DC9" w:rsidP="00F35DC9">
      <w:pPr>
        <w:ind w:left="715" w:hanging="375"/>
        <w:rPr>
          <w:rFonts w:ascii="Arial" w:hAnsi="Arial" w:cs="Arial"/>
        </w:rPr>
      </w:pPr>
      <w:r w:rsidRPr="00F578AD">
        <w:rPr>
          <w:rFonts w:ascii="Arial" w:hAnsi="Arial" w:cs="Arial"/>
        </w:rPr>
        <w:t>34.</w:t>
      </w:r>
      <w:r w:rsidRPr="00F578AD">
        <w:rPr>
          <w:rFonts w:ascii="Arial" w:hAnsi="Arial" w:cs="Arial"/>
        </w:rPr>
        <w:tab/>
        <w:t>Notwithstanding clause 32, an AGM does not need to be held during the calendar year in which the organisation is formed; but the first AGM must still be held within 15 months of the date on which the organisation is formed.</w:t>
      </w:r>
    </w:p>
    <w:p w14:paraId="245B3E42" w14:textId="77777777" w:rsidR="00F35DC9" w:rsidRPr="00F578AD" w:rsidRDefault="00F35DC9" w:rsidP="00F35DC9">
      <w:pPr>
        <w:ind w:left="340"/>
        <w:rPr>
          <w:rFonts w:ascii="Arial" w:hAnsi="Arial" w:cs="Arial"/>
        </w:rPr>
      </w:pPr>
      <w:r w:rsidRPr="00F578AD">
        <w:rPr>
          <w:rFonts w:ascii="Arial" w:hAnsi="Arial" w:cs="Arial"/>
        </w:rPr>
        <w:t>35.</w:t>
      </w:r>
      <w:r w:rsidRPr="00F578AD">
        <w:rPr>
          <w:rFonts w:ascii="Arial" w:hAnsi="Arial" w:cs="Arial"/>
        </w:rPr>
        <w:tab/>
        <w:t>The business of the AGM must include: -</w:t>
      </w:r>
    </w:p>
    <w:p w14:paraId="5B703295" w14:textId="77777777" w:rsidR="00F35DC9" w:rsidRPr="00F578AD" w:rsidRDefault="00F35DC9" w:rsidP="00F35DC9">
      <w:pPr>
        <w:ind w:left="680"/>
        <w:rPr>
          <w:rFonts w:ascii="Arial" w:hAnsi="Arial" w:cs="Arial"/>
        </w:rPr>
      </w:pPr>
      <w:r w:rsidRPr="00F578AD">
        <w:rPr>
          <w:rFonts w:ascii="Arial" w:hAnsi="Arial" w:cs="Arial"/>
        </w:rPr>
        <w:lastRenderedPageBreak/>
        <w:tab/>
        <w:t>35.1</w:t>
      </w:r>
      <w:r w:rsidRPr="00F578AD">
        <w:rPr>
          <w:rFonts w:ascii="Arial" w:hAnsi="Arial" w:cs="Arial"/>
        </w:rPr>
        <w:tab/>
        <w:t>a report by the Commodore on the activities of the organisation</w:t>
      </w:r>
    </w:p>
    <w:p w14:paraId="7A515857" w14:textId="3DDCA192" w:rsidR="00F35DC9" w:rsidRPr="00F578AD" w:rsidRDefault="00F35DC9" w:rsidP="00F35DC9">
      <w:pPr>
        <w:ind w:left="397"/>
        <w:rPr>
          <w:rFonts w:ascii="Arial" w:hAnsi="Arial" w:cs="Arial"/>
        </w:rPr>
      </w:pPr>
      <w:r w:rsidRPr="00F578AD">
        <w:rPr>
          <w:rFonts w:ascii="Arial" w:hAnsi="Arial" w:cs="Arial"/>
        </w:rPr>
        <w:tab/>
        <w:t>35.2</w:t>
      </w:r>
      <w:r w:rsidRPr="00F578AD">
        <w:rPr>
          <w:rFonts w:ascii="Arial" w:hAnsi="Arial" w:cs="Arial"/>
        </w:rPr>
        <w:tab/>
        <w:t xml:space="preserve"> consideration of the annual accounts of the organisation</w:t>
      </w:r>
    </w:p>
    <w:p w14:paraId="1DB6F61F" w14:textId="77777777" w:rsidR="00F35DC9" w:rsidRPr="00F578AD" w:rsidRDefault="00F35DC9" w:rsidP="00F35DC9">
      <w:pPr>
        <w:ind w:left="397"/>
        <w:rPr>
          <w:rFonts w:ascii="Arial" w:hAnsi="Arial" w:cs="Arial"/>
        </w:rPr>
      </w:pPr>
      <w:r w:rsidRPr="00F578AD">
        <w:rPr>
          <w:rFonts w:ascii="Arial" w:hAnsi="Arial" w:cs="Arial"/>
        </w:rPr>
        <w:tab/>
        <w:t>35.3</w:t>
      </w:r>
      <w:r w:rsidRPr="00F578AD">
        <w:rPr>
          <w:rFonts w:ascii="Arial" w:hAnsi="Arial" w:cs="Arial"/>
        </w:rPr>
        <w:tab/>
        <w:t xml:space="preserve"> the election/re-election of charity trustees as referred to in clauses 65 - 71   </w:t>
      </w:r>
    </w:p>
    <w:p w14:paraId="0F0CC820" w14:textId="77777777" w:rsidR="00F35DC9" w:rsidRPr="00F578AD" w:rsidRDefault="00F35DC9" w:rsidP="00F35DC9">
      <w:pPr>
        <w:ind w:left="340"/>
        <w:rPr>
          <w:rFonts w:ascii="Arial" w:hAnsi="Arial" w:cs="Arial"/>
        </w:rPr>
      </w:pPr>
      <w:r w:rsidRPr="00F578AD">
        <w:rPr>
          <w:rFonts w:ascii="Arial" w:hAnsi="Arial" w:cs="Arial"/>
        </w:rPr>
        <w:t>36.</w:t>
      </w:r>
      <w:r w:rsidRPr="00F578AD">
        <w:rPr>
          <w:rFonts w:ascii="Arial" w:hAnsi="Arial" w:cs="Arial"/>
        </w:rPr>
        <w:tab/>
        <w:t>The board may arrange a special members’ meeting at any time</w:t>
      </w:r>
    </w:p>
    <w:p w14:paraId="78662453" w14:textId="77777777" w:rsidR="00F35DC9" w:rsidRPr="00F578AD" w:rsidRDefault="00F35DC9" w:rsidP="00F35DC9">
      <w:pPr>
        <w:rPr>
          <w:rFonts w:ascii="Arial" w:hAnsi="Arial" w:cs="Arial"/>
          <w:b/>
        </w:rPr>
      </w:pPr>
      <w:r w:rsidRPr="00F578AD">
        <w:rPr>
          <w:rFonts w:ascii="Arial" w:hAnsi="Arial" w:cs="Arial"/>
          <w:b/>
        </w:rPr>
        <w:t xml:space="preserve">Power to request the board to arrange a special members’ meeting </w:t>
      </w:r>
    </w:p>
    <w:p w14:paraId="018C86E8" w14:textId="77777777" w:rsidR="00F35DC9" w:rsidRPr="00F578AD" w:rsidRDefault="00F35DC9" w:rsidP="00F35DC9">
      <w:pPr>
        <w:ind w:left="680" w:hanging="340"/>
        <w:rPr>
          <w:rFonts w:ascii="Arial" w:hAnsi="Arial" w:cs="Arial"/>
        </w:rPr>
      </w:pPr>
      <w:r w:rsidRPr="00F578AD">
        <w:rPr>
          <w:rFonts w:ascii="Arial" w:hAnsi="Arial" w:cs="Arial"/>
        </w:rPr>
        <w:t>37.</w:t>
      </w:r>
      <w:r w:rsidRPr="00F578AD">
        <w:rPr>
          <w:rFonts w:ascii="Arial" w:hAnsi="Arial" w:cs="Arial"/>
        </w:rPr>
        <w:tab/>
        <w:t>The board must arrange a special members’ meeting if they are requested to by a member who has been suspended or expelled from the club under the club disciplinary procedures and who wishes to appeal that decision. The suspended or expelled member must submit a request to appeal in writing to the board within 14 days of the decision taken to suspend or expel them.</w:t>
      </w:r>
    </w:p>
    <w:p w14:paraId="07202469" w14:textId="77777777" w:rsidR="00F35DC9" w:rsidRPr="00F578AD" w:rsidRDefault="00F35DC9" w:rsidP="00F35DC9">
      <w:pPr>
        <w:ind w:left="1440" w:hanging="760"/>
        <w:rPr>
          <w:rFonts w:ascii="Arial" w:hAnsi="Arial" w:cs="Arial"/>
        </w:rPr>
      </w:pPr>
      <w:r w:rsidRPr="00F578AD">
        <w:rPr>
          <w:rFonts w:ascii="Arial" w:hAnsi="Arial" w:cs="Arial"/>
        </w:rPr>
        <w:t>37.1</w:t>
      </w:r>
      <w:r w:rsidRPr="00F578AD">
        <w:rPr>
          <w:rFonts w:ascii="Arial" w:hAnsi="Arial" w:cs="Arial"/>
        </w:rPr>
        <w:tab/>
        <w:t>The board must arrange a special members’ meeting if they are requested to do so by a notice (which may take the form of two or more documents in the same terms, each signed by one or more members) by eight or more members having the right to vote providing:</w:t>
      </w:r>
    </w:p>
    <w:p w14:paraId="77219779" w14:textId="77777777" w:rsidR="00F35DC9" w:rsidRPr="00F578AD" w:rsidRDefault="00F35DC9" w:rsidP="00F35DC9">
      <w:pPr>
        <w:ind w:left="680"/>
        <w:rPr>
          <w:rFonts w:ascii="Arial" w:hAnsi="Arial" w:cs="Arial"/>
        </w:rPr>
      </w:pPr>
      <w:r w:rsidRPr="00F578AD">
        <w:rPr>
          <w:rFonts w:ascii="Arial" w:hAnsi="Arial" w:cs="Arial"/>
        </w:rPr>
        <w:tab/>
        <w:t>37.2</w:t>
      </w:r>
      <w:r w:rsidRPr="00F578AD">
        <w:rPr>
          <w:rFonts w:ascii="Arial" w:hAnsi="Arial" w:cs="Arial"/>
        </w:rPr>
        <w:tab/>
        <w:t>The notice states the purposes for which the meeting is to be held; and</w:t>
      </w:r>
    </w:p>
    <w:p w14:paraId="5EBD05AA" w14:textId="77777777" w:rsidR="00F35DC9" w:rsidRPr="00F578AD" w:rsidRDefault="00F35DC9" w:rsidP="00F35DC9">
      <w:pPr>
        <w:ind w:left="1440" w:hanging="760"/>
        <w:rPr>
          <w:rFonts w:ascii="Arial" w:hAnsi="Arial" w:cs="Arial"/>
        </w:rPr>
      </w:pPr>
      <w:r w:rsidRPr="00F578AD">
        <w:rPr>
          <w:rFonts w:ascii="Arial" w:hAnsi="Arial" w:cs="Arial"/>
        </w:rPr>
        <w:t>37.3</w:t>
      </w:r>
      <w:r w:rsidRPr="00F578AD">
        <w:rPr>
          <w:rFonts w:ascii="Arial" w:hAnsi="Arial" w:cs="Arial"/>
        </w:rPr>
        <w:tab/>
        <w:t>those purposes are not inconsistent with the terms of this constitution, the Charities and Trustee Investment (Scotland) Act 2005 or any other statutory provision</w:t>
      </w:r>
    </w:p>
    <w:p w14:paraId="148F2101" w14:textId="77777777" w:rsidR="00F35DC9" w:rsidRPr="00F578AD" w:rsidRDefault="00F35DC9" w:rsidP="00F35DC9">
      <w:pPr>
        <w:ind w:left="715" w:hanging="375"/>
        <w:rPr>
          <w:rFonts w:ascii="Arial" w:hAnsi="Arial" w:cs="Arial"/>
        </w:rPr>
      </w:pPr>
      <w:r w:rsidRPr="00F578AD">
        <w:rPr>
          <w:rFonts w:ascii="Arial" w:hAnsi="Arial" w:cs="Arial"/>
        </w:rPr>
        <w:t>38.</w:t>
      </w:r>
      <w:r w:rsidRPr="00F578AD">
        <w:rPr>
          <w:rFonts w:ascii="Arial" w:hAnsi="Arial" w:cs="Arial"/>
        </w:rPr>
        <w:tab/>
        <w:t xml:space="preserve">If the board receive a notice under clause 37, the date for the meeting which they arrange in accordance with the notice must not be later than 28 days from the date on which they received the notice. </w:t>
      </w:r>
    </w:p>
    <w:p w14:paraId="51F1D976" w14:textId="77777777" w:rsidR="00F35DC9" w:rsidRPr="00F578AD" w:rsidRDefault="00F35DC9" w:rsidP="00F35DC9">
      <w:pPr>
        <w:rPr>
          <w:rFonts w:ascii="Arial" w:hAnsi="Arial" w:cs="Arial"/>
          <w:b/>
        </w:rPr>
      </w:pPr>
      <w:r w:rsidRPr="00F578AD">
        <w:rPr>
          <w:rFonts w:ascii="Arial" w:hAnsi="Arial" w:cs="Arial"/>
          <w:b/>
        </w:rPr>
        <w:t>Notice of members’ meetings</w:t>
      </w:r>
    </w:p>
    <w:p w14:paraId="46306340" w14:textId="77777777" w:rsidR="00F35DC9" w:rsidRPr="00F578AD" w:rsidRDefault="00F35DC9" w:rsidP="00F35DC9">
      <w:pPr>
        <w:ind w:left="715" w:hanging="375"/>
        <w:rPr>
          <w:rFonts w:ascii="Arial" w:hAnsi="Arial" w:cs="Arial"/>
        </w:rPr>
      </w:pPr>
      <w:r w:rsidRPr="00F578AD">
        <w:rPr>
          <w:rFonts w:ascii="Arial" w:hAnsi="Arial" w:cs="Arial"/>
        </w:rPr>
        <w:t>39.</w:t>
      </w:r>
      <w:r w:rsidRPr="00F578AD">
        <w:rPr>
          <w:rFonts w:ascii="Arial" w:hAnsi="Arial" w:cs="Arial"/>
        </w:rPr>
        <w:tab/>
        <w:t>At least 14 days’ clear notice must be given of any AGM or any special members’ meeting.</w:t>
      </w:r>
    </w:p>
    <w:p w14:paraId="495C70DB" w14:textId="77777777" w:rsidR="00F35DC9" w:rsidRPr="00F578AD" w:rsidRDefault="00F35DC9" w:rsidP="00F35DC9">
      <w:pPr>
        <w:ind w:left="715" w:hanging="375"/>
        <w:rPr>
          <w:rFonts w:ascii="Arial" w:hAnsi="Arial" w:cs="Arial"/>
        </w:rPr>
      </w:pPr>
      <w:r w:rsidRPr="00F578AD">
        <w:rPr>
          <w:rFonts w:ascii="Arial" w:hAnsi="Arial" w:cs="Arial"/>
        </w:rPr>
        <w:t>40.</w:t>
      </w:r>
      <w:r w:rsidRPr="00F578AD">
        <w:rPr>
          <w:rFonts w:ascii="Arial" w:hAnsi="Arial" w:cs="Arial"/>
        </w:rPr>
        <w:tab/>
        <w:t>The notice calling a members’ meeting must specify in general terms what business is to be dealt with at the meeting; and</w:t>
      </w:r>
    </w:p>
    <w:p w14:paraId="7A625CE5" w14:textId="77777777" w:rsidR="00F35DC9" w:rsidRPr="00F578AD" w:rsidRDefault="00F35DC9" w:rsidP="00F35DC9">
      <w:pPr>
        <w:ind w:left="1395" w:hanging="715"/>
        <w:rPr>
          <w:rFonts w:ascii="Arial" w:hAnsi="Arial" w:cs="Arial"/>
        </w:rPr>
      </w:pPr>
      <w:r w:rsidRPr="00F578AD">
        <w:rPr>
          <w:rFonts w:ascii="Arial" w:hAnsi="Arial" w:cs="Arial"/>
        </w:rPr>
        <w:t>40.1</w:t>
      </w:r>
      <w:r w:rsidRPr="00F578AD">
        <w:rPr>
          <w:rFonts w:ascii="Arial" w:hAnsi="Arial" w:cs="Arial"/>
        </w:rPr>
        <w:tab/>
        <w:t xml:space="preserve">in the case of a resolution to alter the constitution, must set out the exact terms of the proposed alteration(s); or </w:t>
      </w:r>
    </w:p>
    <w:p w14:paraId="2A92A724" w14:textId="77777777" w:rsidR="00F35DC9" w:rsidRPr="00F578AD" w:rsidRDefault="00F35DC9" w:rsidP="00F35DC9">
      <w:pPr>
        <w:ind w:left="1440" w:hanging="760"/>
        <w:rPr>
          <w:rFonts w:ascii="Arial" w:hAnsi="Arial" w:cs="Arial"/>
        </w:rPr>
      </w:pPr>
      <w:r w:rsidRPr="00F578AD">
        <w:rPr>
          <w:rFonts w:ascii="Arial" w:hAnsi="Arial" w:cs="Arial"/>
        </w:rPr>
        <w:t>40.2</w:t>
      </w:r>
      <w:r w:rsidRPr="00F578AD">
        <w:rPr>
          <w:rFonts w:ascii="Arial" w:hAnsi="Arial" w:cs="Arial"/>
        </w:rPr>
        <w:tab/>
        <w:t>in the case of any other resolution falling within clause 51 (requirement for two-thirds majority) must set out the exact terms of the resolution.</w:t>
      </w:r>
    </w:p>
    <w:p w14:paraId="5722E3EC" w14:textId="77777777" w:rsidR="00F35DC9" w:rsidRPr="00F578AD" w:rsidRDefault="00F35DC9" w:rsidP="00F35DC9">
      <w:pPr>
        <w:ind w:left="680" w:hanging="340"/>
        <w:rPr>
          <w:rFonts w:ascii="Arial" w:hAnsi="Arial" w:cs="Arial"/>
        </w:rPr>
      </w:pPr>
      <w:r w:rsidRPr="00F578AD">
        <w:rPr>
          <w:rFonts w:ascii="Arial" w:hAnsi="Arial" w:cs="Arial"/>
        </w:rPr>
        <w:t>41.</w:t>
      </w:r>
      <w:r w:rsidRPr="00F578AD">
        <w:rPr>
          <w:rFonts w:ascii="Arial" w:hAnsi="Arial" w:cs="Arial"/>
        </w:rPr>
        <w:tab/>
        <w:t>The reference to “clear days” in clause 39 shall be taken to mean that, in calculating the period of notice,</w:t>
      </w:r>
    </w:p>
    <w:p w14:paraId="708EB863" w14:textId="77777777" w:rsidR="00F35DC9" w:rsidRPr="00F578AD" w:rsidRDefault="00F35DC9" w:rsidP="00F35DC9">
      <w:pPr>
        <w:ind w:left="1440" w:hanging="760"/>
        <w:rPr>
          <w:rFonts w:ascii="Arial" w:hAnsi="Arial" w:cs="Arial"/>
        </w:rPr>
      </w:pPr>
      <w:r w:rsidRPr="00F578AD">
        <w:rPr>
          <w:rFonts w:ascii="Arial" w:hAnsi="Arial" w:cs="Arial"/>
        </w:rPr>
        <w:t>41.1.</w:t>
      </w:r>
      <w:r w:rsidRPr="00F578AD">
        <w:rPr>
          <w:rFonts w:ascii="Arial" w:hAnsi="Arial" w:cs="Arial"/>
        </w:rPr>
        <w:tab/>
        <w:t xml:space="preserve">the day after the notices </w:t>
      </w:r>
      <w:proofErr w:type="gramStart"/>
      <w:r w:rsidRPr="00F578AD">
        <w:rPr>
          <w:rFonts w:ascii="Arial" w:hAnsi="Arial" w:cs="Arial"/>
        </w:rPr>
        <w:t>are</w:t>
      </w:r>
      <w:proofErr w:type="gramEnd"/>
      <w:r w:rsidRPr="00F578AD">
        <w:rPr>
          <w:rFonts w:ascii="Arial" w:hAnsi="Arial" w:cs="Arial"/>
        </w:rPr>
        <w:t xml:space="preserve"> posted (or sent by electronic means) should be excluded; and</w:t>
      </w:r>
    </w:p>
    <w:p w14:paraId="2E449E22" w14:textId="77777777" w:rsidR="00F35DC9" w:rsidRPr="00F578AD" w:rsidRDefault="00F35DC9" w:rsidP="00F35DC9">
      <w:pPr>
        <w:ind w:left="680"/>
        <w:rPr>
          <w:rFonts w:ascii="Arial" w:hAnsi="Arial" w:cs="Arial"/>
        </w:rPr>
      </w:pPr>
      <w:r w:rsidRPr="00F578AD">
        <w:rPr>
          <w:rFonts w:ascii="Arial" w:hAnsi="Arial" w:cs="Arial"/>
        </w:rPr>
        <w:t>41.2</w:t>
      </w:r>
      <w:r w:rsidRPr="00F578AD">
        <w:rPr>
          <w:rFonts w:ascii="Arial" w:hAnsi="Arial" w:cs="Arial"/>
        </w:rPr>
        <w:tab/>
        <w:t>the day of the meeting itself should also be excluded.</w:t>
      </w:r>
    </w:p>
    <w:p w14:paraId="1973550C" w14:textId="77777777" w:rsidR="00F35DC9" w:rsidRPr="00F578AD" w:rsidRDefault="00F35DC9" w:rsidP="00F35DC9">
      <w:pPr>
        <w:ind w:left="680" w:hanging="340"/>
        <w:rPr>
          <w:rFonts w:ascii="Arial" w:hAnsi="Arial" w:cs="Arial"/>
        </w:rPr>
      </w:pPr>
      <w:r w:rsidRPr="00F578AD">
        <w:rPr>
          <w:rFonts w:ascii="Arial" w:hAnsi="Arial" w:cs="Arial"/>
        </w:rPr>
        <w:t>42.</w:t>
      </w:r>
      <w:r w:rsidRPr="00F578AD">
        <w:rPr>
          <w:rFonts w:ascii="Arial" w:hAnsi="Arial" w:cs="Arial"/>
        </w:rPr>
        <w:tab/>
        <w:t xml:space="preserve">Notice of every </w:t>
      </w:r>
      <w:proofErr w:type="gramStart"/>
      <w:r w:rsidRPr="00F578AD">
        <w:rPr>
          <w:rFonts w:ascii="Arial" w:hAnsi="Arial" w:cs="Arial"/>
        </w:rPr>
        <w:t>members’</w:t>
      </w:r>
      <w:proofErr w:type="gramEnd"/>
      <w:r w:rsidRPr="00F578AD">
        <w:rPr>
          <w:rFonts w:ascii="Arial" w:hAnsi="Arial" w:cs="Arial"/>
        </w:rPr>
        <w:t xml:space="preserve"> meeting must be given to all the members of the organisation; and to all the charity trustees; but the accidental omission to give notice to one or more members will not invalidate the proceedings or the meeting.</w:t>
      </w:r>
    </w:p>
    <w:p w14:paraId="789266E7" w14:textId="77777777" w:rsidR="00F35DC9" w:rsidRPr="00F578AD" w:rsidRDefault="00F35DC9" w:rsidP="00F35DC9">
      <w:pPr>
        <w:ind w:left="340"/>
        <w:rPr>
          <w:rFonts w:ascii="Arial" w:hAnsi="Arial" w:cs="Arial"/>
        </w:rPr>
      </w:pPr>
      <w:r w:rsidRPr="00F578AD">
        <w:rPr>
          <w:rFonts w:ascii="Arial" w:hAnsi="Arial" w:cs="Arial"/>
        </w:rPr>
        <w:t>43.</w:t>
      </w:r>
      <w:r w:rsidRPr="00F578AD">
        <w:rPr>
          <w:rFonts w:ascii="Arial" w:hAnsi="Arial" w:cs="Arial"/>
        </w:rPr>
        <w:tab/>
        <w:t xml:space="preserve">Any notice which requires to be given to a member under this constitution must be: - </w:t>
      </w:r>
    </w:p>
    <w:p w14:paraId="238298F1" w14:textId="77777777" w:rsidR="00F35DC9" w:rsidRPr="00F578AD" w:rsidRDefault="00F35DC9" w:rsidP="00F35DC9">
      <w:pPr>
        <w:ind w:left="1440" w:hanging="760"/>
        <w:rPr>
          <w:rFonts w:ascii="Arial" w:hAnsi="Arial" w:cs="Arial"/>
        </w:rPr>
      </w:pPr>
      <w:r w:rsidRPr="00F578AD">
        <w:rPr>
          <w:rFonts w:ascii="Arial" w:hAnsi="Arial" w:cs="Arial"/>
        </w:rPr>
        <w:t>43.1</w:t>
      </w:r>
      <w:r w:rsidRPr="00F578AD">
        <w:rPr>
          <w:rFonts w:ascii="Arial" w:hAnsi="Arial" w:cs="Arial"/>
        </w:rPr>
        <w:tab/>
        <w:t>sent by post to the member, at the address last notified by him/her to the organisation; or</w:t>
      </w:r>
    </w:p>
    <w:p w14:paraId="6432141D" w14:textId="77777777" w:rsidR="00F35DC9" w:rsidRPr="00F578AD" w:rsidRDefault="00F35DC9" w:rsidP="00F35DC9">
      <w:pPr>
        <w:ind w:left="1440" w:hanging="760"/>
        <w:rPr>
          <w:rFonts w:ascii="Arial" w:hAnsi="Arial" w:cs="Arial"/>
        </w:rPr>
      </w:pPr>
      <w:r w:rsidRPr="00F578AD">
        <w:rPr>
          <w:rFonts w:ascii="Arial" w:hAnsi="Arial" w:cs="Arial"/>
        </w:rPr>
        <w:t>43.2</w:t>
      </w:r>
      <w:r w:rsidRPr="00F578AD">
        <w:rPr>
          <w:rFonts w:ascii="Arial" w:hAnsi="Arial" w:cs="Arial"/>
        </w:rPr>
        <w:tab/>
        <w:t>sent by electronic means to the member, at the contact address/number last notified by him/her to the organisation.</w:t>
      </w:r>
    </w:p>
    <w:p w14:paraId="703A9012" w14:textId="77777777" w:rsidR="00F35DC9" w:rsidRPr="00F578AD" w:rsidRDefault="00F35DC9" w:rsidP="00F35DC9">
      <w:pPr>
        <w:rPr>
          <w:rFonts w:ascii="Arial" w:hAnsi="Arial" w:cs="Arial"/>
          <w:b/>
        </w:rPr>
      </w:pPr>
      <w:r w:rsidRPr="00F578AD">
        <w:rPr>
          <w:rFonts w:ascii="Arial" w:hAnsi="Arial" w:cs="Arial"/>
          <w:b/>
        </w:rPr>
        <w:t>Procedure at members’ meetings</w:t>
      </w:r>
    </w:p>
    <w:p w14:paraId="11B60631" w14:textId="77777777" w:rsidR="00F35DC9" w:rsidRPr="00F578AD" w:rsidRDefault="00F35DC9" w:rsidP="00F35DC9">
      <w:pPr>
        <w:ind w:left="340"/>
        <w:rPr>
          <w:rFonts w:ascii="Arial" w:hAnsi="Arial" w:cs="Arial"/>
        </w:rPr>
      </w:pPr>
      <w:r w:rsidRPr="00F578AD">
        <w:rPr>
          <w:rFonts w:ascii="Arial" w:hAnsi="Arial" w:cs="Arial"/>
        </w:rPr>
        <w:t>44.</w:t>
      </w:r>
      <w:r w:rsidRPr="00F578AD">
        <w:rPr>
          <w:rFonts w:ascii="Arial" w:hAnsi="Arial" w:cs="Arial"/>
        </w:rPr>
        <w:tab/>
        <w:t>No valid decision can be taken at any members’ meeting unless a quorum is present.</w:t>
      </w:r>
    </w:p>
    <w:p w14:paraId="0F183ED3" w14:textId="77777777" w:rsidR="00F35DC9" w:rsidRPr="00F578AD" w:rsidRDefault="00F35DC9" w:rsidP="00F35DC9">
      <w:pPr>
        <w:ind w:left="715" w:hanging="375"/>
        <w:rPr>
          <w:rFonts w:ascii="Arial" w:hAnsi="Arial" w:cs="Arial"/>
        </w:rPr>
      </w:pPr>
      <w:r w:rsidRPr="00F578AD">
        <w:rPr>
          <w:rFonts w:ascii="Arial" w:hAnsi="Arial" w:cs="Arial"/>
        </w:rPr>
        <w:t>45.</w:t>
      </w:r>
      <w:r w:rsidRPr="00F578AD">
        <w:rPr>
          <w:rFonts w:ascii="Arial" w:hAnsi="Arial" w:cs="Arial"/>
        </w:rPr>
        <w:tab/>
        <w:t>The quorum for a member’s meeting is 15 members entitled to vote, present in person.</w:t>
      </w:r>
    </w:p>
    <w:p w14:paraId="302EE0E5" w14:textId="77777777" w:rsidR="00F35DC9" w:rsidRPr="00F578AD" w:rsidRDefault="00F35DC9" w:rsidP="00F35DC9">
      <w:pPr>
        <w:ind w:left="715" w:hanging="375"/>
        <w:rPr>
          <w:rFonts w:ascii="Arial" w:hAnsi="Arial" w:cs="Arial"/>
        </w:rPr>
      </w:pPr>
      <w:r w:rsidRPr="00F578AD">
        <w:rPr>
          <w:rFonts w:ascii="Arial" w:hAnsi="Arial" w:cs="Arial"/>
        </w:rPr>
        <w:lastRenderedPageBreak/>
        <w:t>46.</w:t>
      </w:r>
      <w:r w:rsidRPr="00F578AD">
        <w:rPr>
          <w:rFonts w:ascii="Arial" w:hAnsi="Arial" w:cs="Arial"/>
        </w:rPr>
        <w:tab/>
        <w:t>If a quorum is not present within 15 minutes after the time at which the members’ meeting was due to start – or if a quorum ceases to be present during a members’ meeting – the meeting cannot proceed; and fresh notices of meeting will require to be sent out, to deal with the business (or remaining business) which was intended to be conducted.</w:t>
      </w:r>
    </w:p>
    <w:p w14:paraId="420662A6" w14:textId="77777777" w:rsidR="005C205B" w:rsidRPr="00F578AD" w:rsidRDefault="005C205B" w:rsidP="005C205B">
      <w:pPr>
        <w:ind w:left="340" w:hanging="340"/>
        <w:rPr>
          <w:rFonts w:ascii="Arial" w:hAnsi="Arial" w:cs="Arial"/>
          <w:bCs/>
        </w:rPr>
      </w:pPr>
      <w:r w:rsidRPr="00F578AD">
        <w:rPr>
          <w:rFonts w:ascii="Arial" w:hAnsi="Arial" w:cs="Arial"/>
        </w:rPr>
        <w:tab/>
      </w:r>
      <w:r w:rsidR="00F35DC9" w:rsidRPr="00F578AD">
        <w:rPr>
          <w:rFonts w:ascii="Arial" w:hAnsi="Arial" w:cs="Arial"/>
        </w:rPr>
        <w:t>47.</w:t>
      </w:r>
      <w:r w:rsidR="00F35DC9" w:rsidRPr="00F578AD">
        <w:rPr>
          <w:rFonts w:ascii="Arial" w:hAnsi="Arial" w:cs="Arial"/>
        </w:rPr>
        <w:tab/>
      </w:r>
      <w:r w:rsidR="00223DB1" w:rsidRPr="00F578AD">
        <w:rPr>
          <w:rFonts w:ascii="Arial" w:hAnsi="Arial" w:cs="Arial"/>
          <w:bCs/>
        </w:rPr>
        <w:t xml:space="preserve">In exceptional circumstance the Board may decide to permit remote attendance and voting </w:t>
      </w:r>
      <w:r w:rsidRPr="00F578AD">
        <w:rPr>
          <w:rFonts w:ascii="Arial" w:hAnsi="Arial" w:cs="Arial"/>
          <w:bCs/>
        </w:rPr>
        <w:t xml:space="preserve">by   </w:t>
      </w:r>
      <w:r w:rsidRPr="00F578AD">
        <w:rPr>
          <w:rFonts w:ascii="Arial" w:hAnsi="Arial" w:cs="Arial"/>
          <w:bCs/>
        </w:rPr>
        <w:tab/>
        <w:t xml:space="preserve">electronic means </w:t>
      </w:r>
      <w:r w:rsidR="00223DB1" w:rsidRPr="00F578AD">
        <w:rPr>
          <w:rFonts w:ascii="Arial" w:hAnsi="Arial" w:cs="Arial"/>
          <w:bCs/>
        </w:rPr>
        <w:t>for Board and Members’ meetings</w:t>
      </w:r>
      <w:r w:rsidRPr="00F578AD">
        <w:rPr>
          <w:rFonts w:ascii="Arial" w:hAnsi="Arial" w:cs="Arial"/>
          <w:bCs/>
        </w:rPr>
        <w:t>.</w:t>
      </w:r>
    </w:p>
    <w:p w14:paraId="11768C88" w14:textId="03E35E8B" w:rsidR="00F35DC9" w:rsidRPr="00F578AD" w:rsidRDefault="005C205B" w:rsidP="005C205B">
      <w:pPr>
        <w:ind w:left="340" w:hanging="340"/>
        <w:rPr>
          <w:rFonts w:ascii="Arial" w:hAnsi="Arial" w:cs="Arial"/>
          <w:bCs/>
        </w:rPr>
      </w:pPr>
      <w:r w:rsidRPr="00F578AD">
        <w:rPr>
          <w:rFonts w:ascii="Arial" w:hAnsi="Arial" w:cs="Arial"/>
          <w:bCs/>
        </w:rPr>
        <w:tab/>
        <w:t>48.</w:t>
      </w:r>
      <w:r w:rsidRPr="00F578AD">
        <w:rPr>
          <w:rFonts w:ascii="Arial" w:hAnsi="Arial" w:cs="Arial"/>
          <w:bCs/>
        </w:rPr>
        <w:tab/>
      </w:r>
      <w:r w:rsidR="00F35DC9" w:rsidRPr="00F578AD">
        <w:rPr>
          <w:rFonts w:ascii="Arial" w:hAnsi="Arial" w:cs="Arial"/>
          <w:bCs/>
        </w:rPr>
        <w:t>The</w:t>
      </w:r>
      <w:r w:rsidR="00F35DC9" w:rsidRPr="00F578AD">
        <w:rPr>
          <w:rFonts w:ascii="Arial" w:hAnsi="Arial" w:cs="Arial"/>
        </w:rPr>
        <w:t xml:space="preserve"> Commodore should act as chairperson for each members’ meeting</w:t>
      </w:r>
    </w:p>
    <w:p w14:paraId="0BFA00FF" w14:textId="7AD0EC96" w:rsidR="00F35DC9" w:rsidRPr="00F578AD" w:rsidRDefault="00F35DC9" w:rsidP="00F35DC9">
      <w:pPr>
        <w:ind w:left="715" w:hanging="375"/>
        <w:rPr>
          <w:rFonts w:ascii="Arial" w:hAnsi="Arial" w:cs="Arial"/>
        </w:rPr>
      </w:pPr>
      <w:r w:rsidRPr="00F578AD">
        <w:rPr>
          <w:rFonts w:ascii="Arial" w:hAnsi="Arial" w:cs="Arial"/>
        </w:rPr>
        <w:t>4</w:t>
      </w:r>
      <w:r w:rsidR="005C205B" w:rsidRPr="00F578AD">
        <w:rPr>
          <w:rFonts w:ascii="Arial" w:hAnsi="Arial" w:cs="Arial"/>
        </w:rPr>
        <w:t>9</w:t>
      </w:r>
      <w:r w:rsidRPr="00F578AD">
        <w:rPr>
          <w:rFonts w:ascii="Arial" w:hAnsi="Arial" w:cs="Arial"/>
        </w:rPr>
        <w:t>.</w:t>
      </w:r>
      <w:r w:rsidRPr="00F578AD">
        <w:rPr>
          <w:rFonts w:ascii="Arial" w:hAnsi="Arial" w:cs="Arial"/>
        </w:rPr>
        <w:tab/>
        <w:t>If the Commodore is not present within 15 minutes after the time at which the meeting was due to start (or is not willing to act as chairperson), the charity trustees present at the meeting must elect (from among themselves) the person who will act as chairperson of that meeting.</w:t>
      </w:r>
    </w:p>
    <w:p w14:paraId="1104E3F9" w14:textId="77777777" w:rsidR="00F35DC9" w:rsidRPr="00F578AD" w:rsidRDefault="00F35DC9" w:rsidP="00F35DC9">
      <w:pPr>
        <w:rPr>
          <w:rFonts w:ascii="Arial" w:hAnsi="Arial" w:cs="Arial"/>
          <w:b/>
        </w:rPr>
      </w:pPr>
      <w:r w:rsidRPr="00F578AD">
        <w:rPr>
          <w:rFonts w:ascii="Arial" w:hAnsi="Arial" w:cs="Arial"/>
          <w:b/>
        </w:rPr>
        <w:t>Voting at members’ meetings</w:t>
      </w:r>
    </w:p>
    <w:p w14:paraId="03AA76D1" w14:textId="61B36C16" w:rsidR="00F35DC9" w:rsidRPr="00F578AD" w:rsidRDefault="005C205B" w:rsidP="00F35DC9">
      <w:pPr>
        <w:ind w:left="715" w:hanging="375"/>
        <w:rPr>
          <w:rFonts w:ascii="Arial" w:hAnsi="Arial" w:cs="Arial"/>
        </w:rPr>
      </w:pPr>
      <w:r w:rsidRPr="00F578AD">
        <w:rPr>
          <w:rFonts w:ascii="Arial" w:hAnsi="Arial" w:cs="Arial"/>
        </w:rPr>
        <w:t>50</w:t>
      </w:r>
      <w:r w:rsidR="00F35DC9" w:rsidRPr="00F578AD">
        <w:rPr>
          <w:rFonts w:ascii="Arial" w:hAnsi="Arial" w:cs="Arial"/>
        </w:rPr>
        <w:t>.</w:t>
      </w:r>
      <w:r w:rsidR="00F35DC9" w:rsidRPr="00F578AD">
        <w:rPr>
          <w:rFonts w:ascii="Arial" w:hAnsi="Arial" w:cs="Arial"/>
        </w:rPr>
        <w:tab/>
        <w:t>Every voting member (as defined in clause 14) has one vote, which must be given personally.</w:t>
      </w:r>
    </w:p>
    <w:p w14:paraId="3D9CDB9C" w14:textId="0D9E282E" w:rsidR="00F35DC9" w:rsidRPr="00F578AD" w:rsidRDefault="00F35DC9" w:rsidP="00F35DC9">
      <w:pPr>
        <w:ind w:left="715" w:hanging="375"/>
        <w:rPr>
          <w:rFonts w:ascii="Arial" w:hAnsi="Arial" w:cs="Arial"/>
        </w:rPr>
      </w:pPr>
      <w:r w:rsidRPr="00F578AD">
        <w:rPr>
          <w:rFonts w:ascii="Arial" w:hAnsi="Arial" w:cs="Arial"/>
        </w:rPr>
        <w:t>5</w:t>
      </w:r>
      <w:r w:rsidR="005C205B" w:rsidRPr="00F578AD">
        <w:rPr>
          <w:rFonts w:ascii="Arial" w:hAnsi="Arial" w:cs="Arial"/>
        </w:rPr>
        <w:t>1</w:t>
      </w:r>
      <w:r w:rsidRPr="00F578AD">
        <w:rPr>
          <w:rFonts w:ascii="Arial" w:hAnsi="Arial" w:cs="Arial"/>
        </w:rPr>
        <w:t>.</w:t>
      </w:r>
      <w:r w:rsidRPr="00F578AD">
        <w:rPr>
          <w:rFonts w:ascii="Arial" w:hAnsi="Arial" w:cs="Arial"/>
        </w:rPr>
        <w:tab/>
        <w:t>All decisions at members’ meetings will be made by majority vote – except for the types of resolutions listed in clause 5</w:t>
      </w:r>
      <w:r w:rsidR="002A1D30" w:rsidRPr="00F578AD">
        <w:rPr>
          <w:rFonts w:ascii="Arial" w:hAnsi="Arial" w:cs="Arial"/>
        </w:rPr>
        <w:t>2.</w:t>
      </w:r>
    </w:p>
    <w:p w14:paraId="45A1C58A" w14:textId="25161305" w:rsidR="00F35DC9" w:rsidRPr="00F578AD" w:rsidRDefault="00F35DC9" w:rsidP="00F35DC9">
      <w:pPr>
        <w:ind w:left="680" w:hanging="340"/>
        <w:rPr>
          <w:rFonts w:ascii="Arial" w:hAnsi="Arial" w:cs="Arial"/>
        </w:rPr>
      </w:pPr>
      <w:r w:rsidRPr="00F578AD">
        <w:rPr>
          <w:rFonts w:ascii="Arial" w:hAnsi="Arial" w:cs="Arial"/>
        </w:rPr>
        <w:t>5</w:t>
      </w:r>
      <w:r w:rsidR="005C205B" w:rsidRPr="00F578AD">
        <w:rPr>
          <w:rFonts w:ascii="Arial" w:hAnsi="Arial" w:cs="Arial"/>
        </w:rPr>
        <w:t>2</w:t>
      </w:r>
      <w:r w:rsidRPr="00F578AD">
        <w:rPr>
          <w:rFonts w:ascii="Arial" w:hAnsi="Arial" w:cs="Arial"/>
        </w:rPr>
        <w:t>.</w:t>
      </w:r>
      <w:r w:rsidRPr="00F578AD">
        <w:rPr>
          <w:rFonts w:ascii="Arial" w:hAnsi="Arial" w:cs="Arial"/>
        </w:rPr>
        <w:tab/>
        <w:t>The following resolutions will be valid only if passed by not less than two thirds of those voting on the resolution at a members’ meeting (or if passed by way of a written resolution under clause 5</w:t>
      </w:r>
      <w:r w:rsidR="002A1D30" w:rsidRPr="00F578AD">
        <w:rPr>
          <w:rFonts w:ascii="Arial" w:hAnsi="Arial" w:cs="Arial"/>
        </w:rPr>
        <w:t>6</w:t>
      </w:r>
      <w:r w:rsidRPr="00F578AD">
        <w:rPr>
          <w:rFonts w:ascii="Arial" w:hAnsi="Arial" w:cs="Arial"/>
        </w:rPr>
        <w:t>).</w:t>
      </w:r>
    </w:p>
    <w:p w14:paraId="6A241F1D" w14:textId="53F18D90" w:rsidR="00F35DC9" w:rsidRPr="00F578AD" w:rsidRDefault="00F35DC9" w:rsidP="00F35DC9">
      <w:pPr>
        <w:ind w:left="680"/>
        <w:rPr>
          <w:rFonts w:ascii="Arial" w:hAnsi="Arial" w:cs="Arial"/>
        </w:rPr>
      </w:pPr>
      <w:r w:rsidRPr="00F578AD">
        <w:rPr>
          <w:rFonts w:ascii="Arial" w:hAnsi="Arial" w:cs="Arial"/>
        </w:rPr>
        <w:t>5</w:t>
      </w:r>
      <w:r w:rsidR="005C205B" w:rsidRPr="00F578AD">
        <w:rPr>
          <w:rFonts w:ascii="Arial" w:hAnsi="Arial" w:cs="Arial"/>
        </w:rPr>
        <w:t>2</w:t>
      </w:r>
      <w:r w:rsidRPr="00F578AD">
        <w:rPr>
          <w:rFonts w:ascii="Arial" w:hAnsi="Arial" w:cs="Arial"/>
        </w:rPr>
        <w:t>.1</w:t>
      </w:r>
      <w:r w:rsidRPr="00F578AD">
        <w:rPr>
          <w:rFonts w:ascii="Arial" w:hAnsi="Arial" w:cs="Arial"/>
        </w:rPr>
        <w:tab/>
        <w:t>a resolution amending the constitution</w:t>
      </w:r>
    </w:p>
    <w:p w14:paraId="06CA8F87" w14:textId="0327FAAA" w:rsidR="00F35DC9" w:rsidRPr="00F578AD" w:rsidRDefault="00F35DC9" w:rsidP="00F35DC9">
      <w:pPr>
        <w:ind w:left="1440" w:hanging="760"/>
        <w:rPr>
          <w:rFonts w:ascii="Arial" w:hAnsi="Arial" w:cs="Arial"/>
        </w:rPr>
      </w:pPr>
      <w:r w:rsidRPr="00F578AD">
        <w:rPr>
          <w:rFonts w:ascii="Arial" w:hAnsi="Arial" w:cs="Arial"/>
        </w:rPr>
        <w:t>5</w:t>
      </w:r>
      <w:r w:rsidR="005C205B" w:rsidRPr="00F578AD">
        <w:rPr>
          <w:rFonts w:ascii="Arial" w:hAnsi="Arial" w:cs="Arial"/>
        </w:rPr>
        <w:t>2</w:t>
      </w:r>
      <w:r w:rsidRPr="00F578AD">
        <w:rPr>
          <w:rFonts w:ascii="Arial" w:hAnsi="Arial" w:cs="Arial"/>
        </w:rPr>
        <w:t>.2</w:t>
      </w:r>
      <w:r w:rsidRPr="00F578AD">
        <w:rPr>
          <w:rFonts w:ascii="Arial" w:hAnsi="Arial" w:cs="Arial"/>
        </w:rPr>
        <w:tab/>
        <w:t xml:space="preserve">a resolution directing the board to take any </w:t>
      </w:r>
      <w:proofErr w:type="gramStart"/>
      <w:r w:rsidRPr="00F578AD">
        <w:rPr>
          <w:rFonts w:ascii="Arial" w:hAnsi="Arial" w:cs="Arial"/>
        </w:rPr>
        <w:t>particular step</w:t>
      </w:r>
      <w:proofErr w:type="gramEnd"/>
      <w:r w:rsidRPr="00F578AD">
        <w:rPr>
          <w:rFonts w:ascii="Arial" w:hAnsi="Arial" w:cs="Arial"/>
        </w:rPr>
        <w:t xml:space="preserve"> (or directing the board not to take any </w:t>
      </w:r>
      <w:proofErr w:type="gramStart"/>
      <w:r w:rsidRPr="00F578AD">
        <w:rPr>
          <w:rFonts w:ascii="Arial" w:hAnsi="Arial" w:cs="Arial"/>
        </w:rPr>
        <w:t>particular step</w:t>
      </w:r>
      <w:proofErr w:type="gramEnd"/>
      <w:r w:rsidRPr="00F578AD">
        <w:rPr>
          <w:rFonts w:ascii="Arial" w:hAnsi="Arial" w:cs="Arial"/>
        </w:rPr>
        <w:t xml:space="preserve">) </w:t>
      </w:r>
    </w:p>
    <w:p w14:paraId="23F0E86A" w14:textId="2594BE1D" w:rsidR="00F35DC9" w:rsidRPr="00F578AD" w:rsidRDefault="00F35DC9" w:rsidP="00F35DC9">
      <w:pPr>
        <w:ind w:left="1440" w:hanging="760"/>
        <w:rPr>
          <w:rFonts w:ascii="Arial" w:hAnsi="Arial" w:cs="Arial"/>
        </w:rPr>
      </w:pPr>
      <w:r w:rsidRPr="00F578AD">
        <w:rPr>
          <w:rFonts w:ascii="Arial" w:hAnsi="Arial" w:cs="Arial"/>
        </w:rPr>
        <w:t>5</w:t>
      </w:r>
      <w:r w:rsidR="005C205B" w:rsidRPr="00F578AD">
        <w:rPr>
          <w:rFonts w:ascii="Arial" w:hAnsi="Arial" w:cs="Arial"/>
        </w:rPr>
        <w:t>2</w:t>
      </w:r>
      <w:r w:rsidRPr="00F578AD">
        <w:rPr>
          <w:rFonts w:ascii="Arial" w:hAnsi="Arial" w:cs="Arial"/>
        </w:rPr>
        <w:t>.3</w:t>
      </w:r>
      <w:r w:rsidRPr="00F578AD">
        <w:rPr>
          <w:rFonts w:ascii="Arial" w:hAnsi="Arial" w:cs="Arial"/>
        </w:rPr>
        <w:tab/>
        <w:t>a resolution approving the amalgamation of the organisation with another SCIO (or approving the constitution of the new SCIO to be constituted as the successor pursuant to that amalgamation</w:t>
      </w:r>
      <w:proofErr w:type="gramStart"/>
      <w:r w:rsidRPr="00F578AD">
        <w:rPr>
          <w:rFonts w:ascii="Arial" w:hAnsi="Arial" w:cs="Arial"/>
        </w:rPr>
        <w:t>);</w:t>
      </w:r>
      <w:proofErr w:type="gramEnd"/>
    </w:p>
    <w:p w14:paraId="6C10F117" w14:textId="0D8E5DD3" w:rsidR="00F35DC9" w:rsidRPr="00F578AD" w:rsidRDefault="00F35DC9" w:rsidP="00F35DC9">
      <w:pPr>
        <w:ind w:left="1440" w:hanging="760"/>
        <w:rPr>
          <w:rFonts w:ascii="Arial" w:hAnsi="Arial" w:cs="Arial"/>
        </w:rPr>
      </w:pPr>
      <w:r w:rsidRPr="00F578AD">
        <w:rPr>
          <w:rFonts w:ascii="Arial" w:hAnsi="Arial" w:cs="Arial"/>
        </w:rPr>
        <w:t>5</w:t>
      </w:r>
      <w:r w:rsidR="005C205B" w:rsidRPr="00F578AD">
        <w:rPr>
          <w:rFonts w:ascii="Arial" w:hAnsi="Arial" w:cs="Arial"/>
        </w:rPr>
        <w:t>2</w:t>
      </w:r>
      <w:r w:rsidRPr="00F578AD">
        <w:rPr>
          <w:rFonts w:ascii="Arial" w:hAnsi="Arial" w:cs="Arial"/>
        </w:rPr>
        <w:t>.4</w:t>
      </w:r>
      <w:r w:rsidRPr="00F578AD">
        <w:rPr>
          <w:rFonts w:ascii="Arial" w:hAnsi="Arial" w:cs="Arial"/>
        </w:rPr>
        <w:tab/>
        <w:t>a resolution to the effect that all the organisation’s property, rights and liabilities should be transferred to another SCIO (or agreeing to the transfer from another SCIO of all its property, rights and liabilities</w:t>
      </w:r>
      <w:proofErr w:type="gramStart"/>
      <w:r w:rsidRPr="00F578AD">
        <w:rPr>
          <w:rFonts w:ascii="Arial" w:hAnsi="Arial" w:cs="Arial"/>
        </w:rPr>
        <w:t>);</w:t>
      </w:r>
      <w:proofErr w:type="gramEnd"/>
    </w:p>
    <w:p w14:paraId="60FDDD3D" w14:textId="304BF839" w:rsidR="00F35DC9" w:rsidRPr="00F578AD" w:rsidRDefault="00F35DC9" w:rsidP="00F35DC9">
      <w:pPr>
        <w:ind w:left="680"/>
        <w:rPr>
          <w:rFonts w:ascii="Arial" w:hAnsi="Arial" w:cs="Arial"/>
        </w:rPr>
      </w:pPr>
      <w:r w:rsidRPr="00F578AD">
        <w:rPr>
          <w:rFonts w:ascii="Arial" w:hAnsi="Arial" w:cs="Arial"/>
        </w:rPr>
        <w:t>5</w:t>
      </w:r>
      <w:r w:rsidR="005C205B" w:rsidRPr="00F578AD">
        <w:rPr>
          <w:rFonts w:ascii="Arial" w:hAnsi="Arial" w:cs="Arial"/>
        </w:rPr>
        <w:t>2</w:t>
      </w:r>
      <w:r w:rsidRPr="00F578AD">
        <w:rPr>
          <w:rFonts w:ascii="Arial" w:hAnsi="Arial" w:cs="Arial"/>
        </w:rPr>
        <w:t>.5</w:t>
      </w:r>
      <w:r w:rsidRPr="00F578AD">
        <w:rPr>
          <w:rFonts w:ascii="Arial" w:hAnsi="Arial" w:cs="Arial"/>
        </w:rPr>
        <w:tab/>
        <w:t>a resolution winding up or dissolution of the organisation.</w:t>
      </w:r>
    </w:p>
    <w:p w14:paraId="061D5DEE" w14:textId="263B1287" w:rsidR="00F35DC9" w:rsidRPr="00F578AD" w:rsidRDefault="00F35DC9" w:rsidP="00F35DC9">
      <w:pPr>
        <w:ind w:left="680" w:hanging="340"/>
        <w:rPr>
          <w:rFonts w:ascii="Arial" w:hAnsi="Arial" w:cs="Arial"/>
        </w:rPr>
      </w:pPr>
      <w:r w:rsidRPr="00F578AD">
        <w:rPr>
          <w:rFonts w:ascii="Arial" w:hAnsi="Arial" w:cs="Arial"/>
        </w:rPr>
        <w:t>5</w:t>
      </w:r>
      <w:r w:rsidR="005C205B" w:rsidRPr="00F578AD">
        <w:rPr>
          <w:rFonts w:ascii="Arial" w:hAnsi="Arial" w:cs="Arial"/>
        </w:rPr>
        <w:t>3</w:t>
      </w:r>
      <w:r w:rsidRPr="00F578AD">
        <w:rPr>
          <w:rFonts w:ascii="Arial" w:hAnsi="Arial" w:cs="Arial"/>
        </w:rPr>
        <w:t>.</w:t>
      </w:r>
      <w:r w:rsidRPr="00F578AD">
        <w:rPr>
          <w:rFonts w:ascii="Arial" w:hAnsi="Arial" w:cs="Arial"/>
        </w:rPr>
        <w:tab/>
        <w:t>If there is an equal number of votes for and against any resolution, the chairperson of the meeting will be entitled to a second (casting) vote</w:t>
      </w:r>
    </w:p>
    <w:p w14:paraId="2FA93519" w14:textId="6B6EF172" w:rsidR="00F35DC9" w:rsidRPr="00F578AD" w:rsidRDefault="00F35DC9" w:rsidP="00F35DC9">
      <w:pPr>
        <w:ind w:left="715" w:hanging="375"/>
        <w:rPr>
          <w:rFonts w:ascii="Arial" w:hAnsi="Arial" w:cs="Arial"/>
        </w:rPr>
      </w:pPr>
      <w:r w:rsidRPr="00F578AD">
        <w:rPr>
          <w:rFonts w:ascii="Arial" w:hAnsi="Arial" w:cs="Arial"/>
        </w:rPr>
        <w:t>5</w:t>
      </w:r>
      <w:r w:rsidR="005C205B" w:rsidRPr="00F578AD">
        <w:rPr>
          <w:rFonts w:ascii="Arial" w:hAnsi="Arial" w:cs="Arial"/>
        </w:rPr>
        <w:t>4</w:t>
      </w:r>
      <w:r w:rsidRPr="00F578AD">
        <w:rPr>
          <w:rFonts w:ascii="Arial" w:hAnsi="Arial" w:cs="Arial"/>
        </w:rPr>
        <w:t>.</w:t>
      </w:r>
      <w:r w:rsidRPr="00F578AD">
        <w:rPr>
          <w:rFonts w:ascii="Arial" w:hAnsi="Arial" w:cs="Arial"/>
        </w:rPr>
        <w:tab/>
        <w:t>A resolution put to the vote at a members’ meeting will be decided by a show of hands – unless the chairperson (or at least two other members present at the meeting) ask for a secret ballot.</w:t>
      </w:r>
    </w:p>
    <w:p w14:paraId="0966DE6C" w14:textId="7D15DAB2" w:rsidR="00F35DC9" w:rsidRPr="00F578AD" w:rsidRDefault="00F35DC9" w:rsidP="00F35DC9">
      <w:pPr>
        <w:ind w:left="715" w:hanging="375"/>
        <w:rPr>
          <w:rFonts w:ascii="Arial" w:hAnsi="Arial" w:cs="Arial"/>
        </w:rPr>
      </w:pPr>
      <w:r w:rsidRPr="00F578AD">
        <w:rPr>
          <w:rFonts w:ascii="Arial" w:hAnsi="Arial" w:cs="Arial"/>
        </w:rPr>
        <w:t>5</w:t>
      </w:r>
      <w:r w:rsidR="005C205B" w:rsidRPr="00F578AD">
        <w:rPr>
          <w:rFonts w:ascii="Arial" w:hAnsi="Arial" w:cs="Arial"/>
        </w:rPr>
        <w:t>5</w:t>
      </w:r>
      <w:r w:rsidRPr="00F578AD">
        <w:rPr>
          <w:rFonts w:ascii="Arial" w:hAnsi="Arial" w:cs="Arial"/>
        </w:rPr>
        <w:t>.</w:t>
      </w:r>
      <w:r w:rsidRPr="00F578AD">
        <w:rPr>
          <w:rFonts w:ascii="Arial" w:hAnsi="Arial" w:cs="Arial"/>
        </w:rPr>
        <w:tab/>
        <w:t>The chairperson will decide how any secret ballot is to be conducted, and he/she will declare the result at the meeting.</w:t>
      </w:r>
    </w:p>
    <w:p w14:paraId="4A6F7CA5" w14:textId="62C40B70" w:rsidR="00F35DC9" w:rsidRPr="00F578AD" w:rsidRDefault="00F35DC9" w:rsidP="00F35DC9">
      <w:pPr>
        <w:rPr>
          <w:rFonts w:ascii="Arial" w:hAnsi="Arial" w:cs="Arial"/>
          <w:b/>
        </w:rPr>
      </w:pPr>
      <w:r w:rsidRPr="00F578AD">
        <w:rPr>
          <w:rFonts w:ascii="Arial" w:hAnsi="Arial" w:cs="Arial"/>
          <w:b/>
        </w:rPr>
        <w:t>Written resolutions by members</w:t>
      </w:r>
    </w:p>
    <w:p w14:paraId="320DB49D" w14:textId="571D804B" w:rsidR="00F35DC9" w:rsidRPr="00F578AD" w:rsidRDefault="00F35DC9" w:rsidP="00F35DC9">
      <w:pPr>
        <w:ind w:left="720" w:hanging="380"/>
        <w:rPr>
          <w:rFonts w:ascii="Arial" w:hAnsi="Arial" w:cs="Arial"/>
        </w:rPr>
      </w:pPr>
      <w:r w:rsidRPr="00F578AD">
        <w:rPr>
          <w:rFonts w:ascii="Arial" w:hAnsi="Arial" w:cs="Arial"/>
        </w:rPr>
        <w:t>5</w:t>
      </w:r>
      <w:r w:rsidR="005C205B" w:rsidRPr="00F578AD">
        <w:rPr>
          <w:rFonts w:ascii="Arial" w:hAnsi="Arial" w:cs="Arial"/>
        </w:rPr>
        <w:t>6</w:t>
      </w:r>
      <w:r w:rsidRPr="00F578AD">
        <w:rPr>
          <w:rFonts w:ascii="Arial" w:hAnsi="Arial" w:cs="Arial"/>
        </w:rPr>
        <w:t>.</w:t>
      </w:r>
      <w:r w:rsidRPr="00F578AD">
        <w:rPr>
          <w:rFonts w:ascii="Arial" w:hAnsi="Arial" w:cs="Arial"/>
        </w:rPr>
        <w:tab/>
        <w:t xml:space="preserve"> A resolution agreed in writing (or by e-mail) by all the voting members will be as valid as if it had been passed at a members’ meeting; the date of the resolution will be taken to be the date the last member agreed to it.</w:t>
      </w:r>
    </w:p>
    <w:p w14:paraId="52D6A960" w14:textId="77777777" w:rsidR="00F35DC9" w:rsidRPr="00F578AD" w:rsidRDefault="00F35DC9" w:rsidP="00F35DC9">
      <w:pPr>
        <w:rPr>
          <w:rFonts w:ascii="Arial" w:hAnsi="Arial" w:cs="Arial"/>
          <w:b/>
        </w:rPr>
      </w:pPr>
      <w:r w:rsidRPr="00F578AD">
        <w:rPr>
          <w:rFonts w:ascii="Arial" w:hAnsi="Arial" w:cs="Arial"/>
          <w:b/>
        </w:rPr>
        <w:t>Minutes</w:t>
      </w:r>
    </w:p>
    <w:p w14:paraId="102CA683" w14:textId="3482118D" w:rsidR="00F35DC9" w:rsidRPr="00F578AD" w:rsidRDefault="00F35DC9" w:rsidP="00F35DC9">
      <w:pPr>
        <w:ind w:left="715" w:hanging="375"/>
        <w:rPr>
          <w:rFonts w:ascii="Arial" w:hAnsi="Arial" w:cs="Arial"/>
        </w:rPr>
      </w:pPr>
      <w:r w:rsidRPr="00F578AD">
        <w:rPr>
          <w:rFonts w:ascii="Arial" w:hAnsi="Arial" w:cs="Arial"/>
        </w:rPr>
        <w:t>5</w:t>
      </w:r>
      <w:r w:rsidR="005C205B" w:rsidRPr="00F578AD">
        <w:rPr>
          <w:rFonts w:ascii="Arial" w:hAnsi="Arial" w:cs="Arial"/>
        </w:rPr>
        <w:t>7</w:t>
      </w:r>
      <w:r w:rsidRPr="00F578AD">
        <w:rPr>
          <w:rFonts w:ascii="Arial" w:hAnsi="Arial" w:cs="Arial"/>
        </w:rPr>
        <w:t>.</w:t>
      </w:r>
      <w:r w:rsidRPr="00F578AD">
        <w:rPr>
          <w:rFonts w:ascii="Arial" w:hAnsi="Arial" w:cs="Arial"/>
        </w:rPr>
        <w:tab/>
        <w:t>The board must ensure that proper minutes are kept in relation to all members’ meetings</w:t>
      </w:r>
    </w:p>
    <w:p w14:paraId="1BFCB2E1" w14:textId="71CB9A2E" w:rsidR="00F35DC9" w:rsidRPr="00F578AD" w:rsidRDefault="00F35DC9" w:rsidP="00F35DC9">
      <w:pPr>
        <w:ind w:left="715" w:hanging="375"/>
        <w:rPr>
          <w:rFonts w:ascii="Arial" w:hAnsi="Arial" w:cs="Arial"/>
        </w:rPr>
      </w:pPr>
      <w:r w:rsidRPr="00F578AD">
        <w:rPr>
          <w:rFonts w:ascii="Arial" w:hAnsi="Arial" w:cs="Arial"/>
        </w:rPr>
        <w:t>5</w:t>
      </w:r>
      <w:r w:rsidR="005C205B" w:rsidRPr="00F578AD">
        <w:rPr>
          <w:rFonts w:ascii="Arial" w:hAnsi="Arial" w:cs="Arial"/>
        </w:rPr>
        <w:t>8</w:t>
      </w:r>
      <w:r w:rsidRPr="00F578AD">
        <w:rPr>
          <w:rFonts w:ascii="Arial" w:hAnsi="Arial" w:cs="Arial"/>
        </w:rPr>
        <w:t>.</w:t>
      </w:r>
      <w:r w:rsidRPr="00F578AD">
        <w:rPr>
          <w:rFonts w:ascii="Arial" w:hAnsi="Arial" w:cs="Arial"/>
        </w:rPr>
        <w:tab/>
        <w:t>Minutes of members’ meetings must include the names of those present; and (so far as possible) should be signed by the chairperson of the meeting.</w:t>
      </w:r>
    </w:p>
    <w:p w14:paraId="75241A05" w14:textId="4F95CA23" w:rsidR="004D3404" w:rsidRPr="00F578AD" w:rsidRDefault="00F35DC9" w:rsidP="004D3404">
      <w:pPr>
        <w:ind w:left="715" w:hanging="375"/>
        <w:rPr>
          <w:rFonts w:ascii="Arial" w:hAnsi="Arial" w:cs="Arial"/>
        </w:rPr>
      </w:pPr>
      <w:r w:rsidRPr="00F578AD">
        <w:rPr>
          <w:rFonts w:ascii="Arial" w:hAnsi="Arial" w:cs="Arial"/>
        </w:rPr>
        <w:t>5</w:t>
      </w:r>
      <w:r w:rsidR="005C205B" w:rsidRPr="00F578AD">
        <w:rPr>
          <w:rFonts w:ascii="Arial" w:hAnsi="Arial" w:cs="Arial"/>
        </w:rPr>
        <w:t>9</w:t>
      </w:r>
      <w:r w:rsidRPr="00F578AD">
        <w:rPr>
          <w:rFonts w:ascii="Arial" w:hAnsi="Arial" w:cs="Arial"/>
        </w:rPr>
        <w:t>.</w:t>
      </w:r>
      <w:r w:rsidRPr="00F578AD">
        <w:rPr>
          <w:rFonts w:ascii="Arial" w:hAnsi="Arial" w:cs="Arial"/>
        </w:rPr>
        <w:tab/>
        <w:t>The board shall make available copies of the minutes referred to in clause 56 to any member requesting them; but on the basis that the board may exclude confidential material to the extent permitted under clause 105.</w:t>
      </w:r>
    </w:p>
    <w:p w14:paraId="364C6927" w14:textId="19182D7D" w:rsidR="00F35DC9" w:rsidRPr="00F578AD" w:rsidRDefault="00F35DC9" w:rsidP="00F35DC9">
      <w:pPr>
        <w:rPr>
          <w:rFonts w:ascii="Arial" w:hAnsi="Arial" w:cs="Arial"/>
          <w:b/>
        </w:rPr>
      </w:pPr>
      <w:r w:rsidRPr="00F578AD">
        <w:rPr>
          <w:rFonts w:ascii="Arial" w:hAnsi="Arial" w:cs="Arial"/>
          <w:b/>
        </w:rPr>
        <w:lastRenderedPageBreak/>
        <w:t>B</w:t>
      </w:r>
      <w:r w:rsidR="004D3404" w:rsidRPr="00F578AD">
        <w:rPr>
          <w:rFonts w:ascii="Arial" w:hAnsi="Arial" w:cs="Arial"/>
          <w:b/>
        </w:rPr>
        <w:t>oard of Trustees</w:t>
      </w:r>
    </w:p>
    <w:p w14:paraId="1862C970" w14:textId="066F06A0" w:rsidR="00F35DC9" w:rsidRPr="00F578AD" w:rsidRDefault="005C205B" w:rsidP="00F35DC9">
      <w:pPr>
        <w:ind w:left="340"/>
        <w:rPr>
          <w:rFonts w:ascii="Arial" w:hAnsi="Arial" w:cs="Arial"/>
        </w:rPr>
      </w:pPr>
      <w:r w:rsidRPr="00F578AD">
        <w:rPr>
          <w:rFonts w:ascii="Arial" w:hAnsi="Arial" w:cs="Arial"/>
        </w:rPr>
        <w:t>60</w:t>
      </w:r>
      <w:r w:rsidR="00F35DC9" w:rsidRPr="00F578AD">
        <w:rPr>
          <w:rFonts w:ascii="Arial" w:hAnsi="Arial" w:cs="Arial"/>
        </w:rPr>
        <w:t>. The maximum number of charity trustees is 10</w:t>
      </w:r>
    </w:p>
    <w:p w14:paraId="20D68D01" w14:textId="698D3FCB" w:rsidR="00F35DC9" w:rsidRPr="00F578AD" w:rsidRDefault="00F35DC9" w:rsidP="00F35DC9">
      <w:pPr>
        <w:ind w:left="340"/>
        <w:rPr>
          <w:rFonts w:ascii="Arial" w:hAnsi="Arial" w:cs="Arial"/>
        </w:rPr>
      </w:pPr>
      <w:r w:rsidRPr="00F578AD">
        <w:rPr>
          <w:rFonts w:ascii="Arial" w:hAnsi="Arial" w:cs="Arial"/>
        </w:rPr>
        <w:t>6</w:t>
      </w:r>
      <w:r w:rsidR="005C205B" w:rsidRPr="00F578AD">
        <w:rPr>
          <w:rFonts w:ascii="Arial" w:hAnsi="Arial" w:cs="Arial"/>
        </w:rPr>
        <w:t>1</w:t>
      </w:r>
      <w:r w:rsidRPr="00F578AD">
        <w:rPr>
          <w:rFonts w:ascii="Arial" w:hAnsi="Arial" w:cs="Arial"/>
        </w:rPr>
        <w:t>. The minimum number of charity trustees is 6</w:t>
      </w:r>
    </w:p>
    <w:p w14:paraId="61EC257F" w14:textId="77777777" w:rsidR="00F35DC9" w:rsidRPr="00F578AD" w:rsidRDefault="00F35DC9" w:rsidP="00F35DC9">
      <w:pPr>
        <w:rPr>
          <w:rFonts w:ascii="Arial" w:hAnsi="Arial" w:cs="Arial"/>
          <w:b/>
        </w:rPr>
      </w:pPr>
      <w:r w:rsidRPr="00F578AD">
        <w:rPr>
          <w:rFonts w:ascii="Arial" w:hAnsi="Arial" w:cs="Arial"/>
          <w:b/>
        </w:rPr>
        <w:t>Composition of the board and board appointees</w:t>
      </w:r>
    </w:p>
    <w:p w14:paraId="3B675393" w14:textId="12822621" w:rsidR="00F35DC9" w:rsidRPr="00F578AD" w:rsidRDefault="00F35DC9" w:rsidP="00F35DC9">
      <w:pPr>
        <w:ind w:left="340"/>
        <w:rPr>
          <w:rFonts w:ascii="Arial" w:hAnsi="Arial" w:cs="Arial"/>
        </w:rPr>
      </w:pPr>
      <w:r w:rsidRPr="00F578AD">
        <w:rPr>
          <w:rFonts w:ascii="Arial" w:hAnsi="Arial" w:cs="Arial"/>
        </w:rPr>
        <w:t>6</w:t>
      </w:r>
      <w:r w:rsidR="005C205B" w:rsidRPr="00F578AD">
        <w:rPr>
          <w:rFonts w:ascii="Arial" w:hAnsi="Arial" w:cs="Arial"/>
        </w:rPr>
        <w:t>2</w:t>
      </w:r>
      <w:r w:rsidRPr="00F578AD">
        <w:rPr>
          <w:rFonts w:ascii="Arial" w:hAnsi="Arial" w:cs="Arial"/>
        </w:rPr>
        <w:t xml:space="preserve">. Subject to any vacancies which may exist from time to time, the composition of the board shall be as </w:t>
      </w:r>
      <w:proofErr w:type="gramStart"/>
      <w:r w:rsidRPr="00F578AD">
        <w:rPr>
          <w:rFonts w:ascii="Arial" w:hAnsi="Arial" w:cs="Arial"/>
        </w:rPr>
        <w:t>follows;</w:t>
      </w:r>
      <w:proofErr w:type="gramEnd"/>
    </w:p>
    <w:p w14:paraId="05FE1176" w14:textId="05D37E76" w:rsidR="00F35DC9" w:rsidRPr="00F578AD" w:rsidRDefault="00F35DC9" w:rsidP="00F35DC9">
      <w:pPr>
        <w:ind w:left="680"/>
        <w:rPr>
          <w:rFonts w:ascii="Arial" w:hAnsi="Arial" w:cs="Arial"/>
        </w:rPr>
      </w:pPr>
      <w:r w:rsidRPr="00F578AD">
        <w:rPr>
          <w:rFonts w:ascii="Arial" w:hAnsi="Arial" w:cs="Arial"/>
        </w:rPr>
        <w:t>6</w:t>
      </w:r>
      <w:r w:rsidR="005C205B" w:rsidRPr="00F578AD">
        <w:rPr>
          <w:rFonts w:ascii="Arial" w:hAnsi="Arial" w:cs="Arial"/>
        </w:rPr>
        <w:t>2</w:t>
      </w:r>
      <w:r w:rsidRPr="00F578AD">
        <w:rPr>
          <w:rFonts w:ascii="Arial" w:hAnsi="Arial" w:cs="Arial"/>
        </w:rPr>
        <w:t>.1</w:t>
      </w:r>
      <w:r w:rsidRPr="00F578AD">
        <w:rPr>
          <w:rFonts w:ascii="Arial" w:hAnsi="Arial" w:cs="Arial"/>
        </w:rPr>
        <w:tab/>
        <w:t xml:space="preserve">a </w:t>
      </w:r>
      <w:proofErr w:type="gramStart"/>
      <w:r w:rsidRPr="00F578AD">
        <w:rPr>
          <w:rFonts w:ascii="Arial" w:hAnsi="Arial" w:cs="Arial"/>
        </w:rPr>
        <w:t>Commodore;</w:t>
      </w:r>
      <w:proofErr w:type="gramEnd"/>
    </w:p>
    <w:p w14:paraId="7EF09449" w14:textId="2F425AF9" w:rsidR="00F35DC9" w:rsidRPr="00F578AD" w:rsidRDefault="00F35DC9" w:rsidP="00F35DC9">
      <w:pPr>
        <w:ind w:left="680"/>
        <w:rPr>
          <w:rFonts w:ascii="Arial" w:hAnsi="Arial" w:cs="Arial"/>
        </w:rPr>
      </w:pPr>
      <w:r w:rsidRPr="00F578AD">
        <w:rPr>
          <w:rFonts w:ascii="Arial" w:hAnsi="Arial" w:cs="Arial"/>
        </w:rPr>
        <w:t>6</w:t>
      </w:r>
      <w:r w:rsidR="005C205B" w:rsidRPr="00F578AD">
        <w:rPr>
          <w:rFonts w:ascii="Arial" w:hAnsi="Arial" w:cs="Arial"/>
        </w:rPr>
        <w:t>2</w:t>
      </w:r>
      <w:r w:rsidRPr="00F578AD">
        <w:rPr>
          <w:rFonts w:ascii="Arial" w:hAnsi="Arial" w:cs="Arial"/>
        </w:rPr>
        <w:t>.2</w:t>
      </w:r>
      <w:r w:rsidRPr="00F578AD">
        <w:rPr>
          <w:rFonts w:ascii="Arial" w:hAnsi="Arial" w:cs="Arial"/>
        </w:rPr>
        <w:tab/>
        <w:t xml:space="preserve">a Vice </w:t>
      </w:r>
      <w:proofErr w:type="gramStart"/>
      <w:r w:rsidRPr="00F578AD">
        <w:rPr>
          <w:rFonts w:ascii="Arial" w:hAnsi="Arial" w:cs="Arial"/>
        </w:rPr>
        <w:t>Commodore;</w:t>
      </w:r>
      <w:proofErr w:type="gramEnd"/>
    </w:p>
    <w:p w14:paraId="6E75AC1A" w14:textId="288BCA26" w:rsidR="00F35DC9" w:rsidRPr="00F578AD" w:rsidRDefault="00F35DC9" w:rsidP="00F35DC9">
      <w:pPr>
        <w:ind w:left="680"/>
        <w:rPr>
          <w:rFonts w:ascii="Arial" w:hAnsi="Arial" w:cs="Arial"/>
        </w:rPr>
      </w:pPr>
      <w:r w:rsidRPr="00F578AD">
        <w:rPr>
          <w:rFonts w:ascii="Arial" w:hAnsi="Arial" w:cs="Arial"/>
        </w:rPr>
        <w:t>6</w:t>
      </w:r>
      <w:r w:rsidR="005C205B" w:rsidRPr="00F578AD">
        <w:rPr>
          <w:rFonts w:ascii="Arial" w:hAnsi="Arial" w:cs="Arial"/>
        </w:rPr>
        <w:t>2</w:t>
      </w:r>
      <w:r w:rsidRPr="00F578AD">
        <w:rPr>
          <w:rFonts w:ascii="Arial" w:hAnsi="Arial" w:cs="Arial"/>
        </w:rPr>
        <w:t xml:space="preserve">.3 </w:t>
      </w:r>
      <w:r w:rsidRPr="00F578AD">
        <w:rPr>
          <w:rFonts w:ascii="Arial" w:hAnsi="Arial" w:cs="Arial"/>
        </w:rPr>
        <w:tab/>
        <w:t xml:space="preserve">a </w:t>
      </w:r>
      <w:proofErr w:type="gramStart"/>
      <w:r w:rsidRPr="00F578AD">
        <w:rPr>
          <w:rFonts w:ascii="Arial" w:hAnsi="Arial" w:cs="Arial"/>
        </w:rPr>
        <w:t>Secretary;</w:t>
      </w:r>
      <w:proofErr w:type="gramEnd"/>
    </w:p>
    <w:p w14:paraId="33585DC1" w14:textId="7105E902" w:rsidR="00F35DC9" w:rsidRPr="00F578AD" w:rsidRDefault="00F35DC9" w:rsidP="00F35DC9">
      <w:pPr>
        <w:ind w:left="680"/>
        <w:rPr>
          <w:rFonts w:ascii="Arial" w:hAnsi="Arial" w:cs="Arial"/>
        </w:rPr>
      </w:pPr>
      <w:r w:rsidRPr="00F578AD">
        <w:rPr>
          <w:rFonts w:ascii="Arial" w:hAnsi="Arial" w:cs="Arial"/>
        </w:rPr>
        <w:t>6</w:t>
      </w:r>
      <w:r w:rsidR="005C205B" w:rsidRPr="00F578AD">
        <w:rPr>
          <w:rFonts w:ascii="Arial" w:hAnsi="Arial" w:cs="Arial"/>
        </w:rPr>
        <w:t>2</w:t>
      </w:r>
      <w:r w:rsidRPr="00F578AD">
        <w:rPr>
          <w:rFonts w:ascii="Arial" w:hAnsi="Arial" w:cs="Arial"/>
        </w:rPr>
        <w:t xml:space="preserve">.4 </w:t>
      </w:r>
      <w:r w:rsidRPr="00F578AD">
        <w:rPr>
          <w:rFonts w:ascii="Arial" w:hAnsi="Arial" w:cs="Arial"/>
        </w:rPr>
        <w:tab/>
        <w:t xml:space="preserve">a </w:t>
      </w:r>
      <w:proofErr w:type="gramStart"/>
      <w:r w:rsidRPr="00F578AD">
        <w:rPr>
          <w:rFonts w:ascii="Arial" w:hAnsi="Arial" w:cs="Arial"/>
        </w:rPr>
        <w:t>Treasurer;</w:t>
      </w:r>
      <w:proofErr w:type="gramEnd"/>
    </w:p>
    <w:p w14:paraId="601175C6" w14:textId="4422B3E5" w:rsidR="00F35DC9" w:rsidRPr="00F578AD" w:rsidRDefault="00F35DC9" w:rsidP="00F35DC9">
      <w:pPr>
        <w:ind w:left="680"/>
        <w:rPr>
          <w:rFonts w:ascii="Arial" w:hAnsi="Arial" w:cs="Arial"/>
        </w:rPr>
      </w:pPr>
      <w:r w:rsidRPr="00F578AD">
        <w:rPr>
          <w:rFonts w:ascii="Arial" w:hAnsi="Arial" w:cs="Arial"/>
        </w:rPr>
        <w:t>6</w:t>
      </w:r>
      <w:r w:rsidR="005C205B" w:rsidRPr="00F578AD">
        <w:rPr>
          <w:rFonts w:ascii="Arial" w:hAnsi="Arial" w:cs="Arial"/>
        </w:rPr>
        <w:t>2</w:t>
      </w:r>
      <w:r w:rsidRPr="00F578AD">
        <w:rPr>
          <w:rFonts w:ascii="Arial" w:hAnsi="Arial" w:cs="Arial"/>
        </w:rPr>
        <w:t>.5</w:t>
      </w:r>
      <w:r w:rsidRPr="00F578AD">
        <w:rPr>
          <w:rFonts w:ascii="Arial" w:hAnsi="Arial" w:cs="Arial"/>
        </w:rPr>
        <w:tab/>
        <w:t>6 other trustees</w:t>
      </w:r>
      <w:r w:rsidR="005C205B" w:rsidRPr="00F578AD">
        <w:rPr>
          <w:rFonts w:ascii="Arial" w:hAnsi="Arial" w:cs="Arial"/>
        </w:rPr>
        <w:t xml:space="preserve">, will be elected for </w:t>
      </w:r>
      <w:r w:rsidR="00D5766D" w:rsidRPr="00F578AD">
        <w:rPr>
          <w:rFonts w:ascii="Arial" w:hAnsi="Arial" w:cs="Arial"/>
        </w:rPr>
        <w:t xml:space="preserve">a </w:t>
      </w:r>
      <w:proofErr w:type="gramStart"/>
      <w:r w:rsidR="005C205B" w:rsidRPr="00F578AD">
        <w:rPr>
          <w:rFonts w:ascii="Arial" w:hAnsi="Arial" w:cs="Arial"/>
        </w:rPr>
        <w:t>three year</w:t>
      </w:r>
      <w:proofErr w:type="gramEnd"/>
      <w:r w:rsidR="00D5766D" w:rsidRPr="00F578AD">
        <w:rPr>
          <w:rFonts w:ascii="Arial" w:hAnsi="Arial" w:cs="Arial"/>
        </w:rPr>
        <w:t xml:space="preserve"> term</w:t>
      </w:r>
      <w:r w:rsidR="00F12E70" w:rsidRPr="00F578AD">
        <w:rPr>
          <w:rFonts w:ascii="Arial" w:hAnsi="Arial" w:cs="Arial"/>
        </w:rPr>
        <w:t xml:space="preserve"> (except as detailed in clause 69)</w:t>
      </w:r>
    </w:p>
    <w:p w14:paraId="18E023C5" w14:textId="27B2A9D5" w:rsidR="00F35DC9" w:rsidRPr="00F578AD" w:rsidRDefault="00F35DC9" w:rsidP="00F35DC9">
      <w:pPr>
        <w:ind w:left="1445" w:hanging="765"/>
        <w:rPr>
          <w:rFonts w:ascii="Arial" w:hAnsi="Arial" w:cs="Arial"/>
        </w:rPr>
      </w:pPr>
      <w:r w:rsidRPr="00F578AD">
        <w:rPr>
          <w:rFonts w:ascii="Arial" w:hAnsi="Arial" w:cs="Arial"/>
        </w:rPr>
        <w:t>6</w:t>
      </w:r>
      <w:r w:rsidR="005C205B" w:rsidRPr="00F578AD">
        <w:rPr>
          <w:rFonts w:ascii="Arial" w:hAnsi="Arial" w:cs="Arial"/>
        </w:rPr>
        <w:t>2</w:t>
      </w:r>
      <w:r w:rsidRPr="00F578AD">
        <w:rPr>
          <w:rFonts w:ascii="Arial" w:hAnsi="Arial" w:cs="Arial"/>
        </w:rPr>
        <w:t xml:space="preserve">.6 </w:t>
      </w:r>
      <w:r w:rsidRPr="00F578AD">
        <w:rPr>
          <w:rFonts w:ascii="Arial" w:hAnsi="Arial" w:cs="Arial"/>
        </w:rPr>
        <w:tab/>
        <w:t>the board shall appoint a trained Child and Vulnerable Adult Safeguarding Officer (preferably 2 officers, male and female). Reporting to the board but non-voting unless elected as a member of the board</w:t>
      </w:r>
    </w:p>
    <w:p w14:paraId="69C8F330" w14:textId="77777777" w:rsidR="00F35DC9" w:rsidRPr="00F578AD" w:rsidRDefault="00F35DC9" w:rsidP="00F35DC9">
      <w:pPr>
        <w:rPr>
          <w:rFonts w:ascii="Arial" w:hAnsi="Arial" w:cs="Arial"/>
          <w:b/>
        </w:rPr>
      </w:pPr>
      <w:r w:rsidRPr="00F578AD">
        <w:rPr>
          <w:rFonts w:ascii="Arial" w:hAnsi="Arial" w:cs="Arial"/>
          <w:b/>
        </w:rPr>
        <w:t>Eligibility</w:t>
      </w:r>
    </w:p>
    <w:p w14:paraId="5D26623C" w14:textId="45F376ED" w:rsidR="00F35DC9" w:rsidRPr="00F578AD" w:rsidRDefault="00F35DC9" w:rsidP="00F35DC9">
      <w:pPr>
        <w:ind w:left="715" w:hanging="375"/>
        <w:rPr>
          <w:rFonts w:ascii="Arial" w:hAnsi="Arial" w:cs="Arial"/>
        </w:rPr>
      </w:pPr>
      <w:r w:rsidRPr="00F578AD">
        <w:rPr>
          <w:rFonts w:ascii="Arial" w:hAnsi="Arial" w:cs="Arial"/>
        </w:rPr>
        <w:t>6</w:t>
      </w:r>
      <w:r w:rsidR="005C205B" w:rsidRPr="00F578AD">
        <w:rPr>
          <w:rFonts w:ascii="Arial" w:hAnsi="Arial" w:cs="Arial"/>
        </w:rPr>
        <w:t>3</w:t>
      </w:r>
      <w:r w:rsidRPr="00F578AD">
        <w:rPr>
          <w:rFonts w:ascii="Arial" w:hAnsi="Arial" w:cs="Arial"/>
        </w:rPr>
        <w:t>.</w:t>
      </w:r>
      <w:r w:rsidRPr="00F578AD">
        <w:rPr>
          <w:rFonts w:ascii="Arial" w:hAnsi="Arial" w:cs="Arial"/>
        </w:rPr>
        <w:tab/>
        <w:t>A person will not be eligible for election or appointment to the board unless he/she is a member of the organisation</w:t>
      </w:r>
    </w:p>
    <w:p w14:paraId="249383EC" w14:textId="5BE4EE3B" w:rsidR="00F35DC9" w:rsidRPr="00F578AD" w:rsidRDefault="00F35DC9" w:rsidP="00F35DC9">
      <w:pPr>
        <w:ind w:left="715" w:hanging="375"/>
        <w:rPr>
          <w:rFonts w:ascii="Arial" w:hAnsi="Arial" w:cs="Arial"/>
        </w:rPr>
      </w:pPr>
      <w:r w:rsidRPr="00F578AD">
        <w:rPr>
          <w:rFonts w:ascii="Arial" w:hAnsi="Arial" w:cs="Arial"/>
        </w:rPr>
        <w:t>6</w:t>
      </w:r>
      <w:r w:rsidR="005C205B" w:rsidRPr="00F578AD">
        <w:rPr>
          <w:rFonts w:ascii="Arial" w:hAnsi="Arial" w:cs="Arial"/>
        </w:rPr>
        <w:t>4</w:t>
      </w:r>
      <w:r w:rsidRPr="00F578AD">
        <w:rPr>
          <w:rFonts w:ascii="Arial" w:hAnsi="Arial" w:cs="Arial"/>
        </w:rPr>
        <w:t xml:space="preserve">. A person will not be eligible for election or appointment to the board if he/she is: - </w:t>
      </w:r>
    </w:p>
    <w:p w14:paraId="4A38AC55" w14:textId="69FDB435" w:rsidR="00F35DC9" w:rsidRPr="00F578AD" w:rsidRDefault="00F35DC9" w:rsidP="00F35DC9">
      <w:pPr>
        <w:ind w:left="1440" w:hanging="760"/>
        <w:rPr>
          <w:rFonts w:ascii="Arial" w:hAnsi="Arial" w:cs="Arial"/>
        </w:rPr>
      </w:pPr>
      <w:r w:rsidRPr="00F578AD">
        <w:rPr>
          <w:rFonts w:ascii="Arial" w:hAnsi="Arial" w:cs="Arial"/>
        </w:rPr>
        <w:t>6</w:t>
      </w:r>
      <w:r w:rsidR="005C205B" w:rsidRPr="00F578AD">
        <w:rPr>
          <w:rFonts w:ascii="Arial" w:hAnsi="Arial" w:cs="Arial"/>
        </w:rPr>
        <w:t>4</w:t>
      </w:r>
      <w:r w:rsidRPr="00F578AD">
        <w:rPr>
          <w:rFonts w:ascii="Arial" w:hAnsi="Arial" w:cs="Arial"/>
        </w:rPr>
        <w:t>.1</w:t>
      </w:r>
      <w:r w:rsidRPr="00F578AD">
        <w:rPr>
          <w:rFonts w:ascii="Arial" w:hAnsi="Arial" w:cs="Arial"/>
        </w:rPr>
        <w:tab/>
        <w:t>disqualified from being a charity trustee under the Charities and Trustees Investment (Scotland) Act 2005</w:t>
      </w:r>
    </w:p>
    <w:p w14:paraId="7B380A2C" w14:textId="5CCD5B3F" w:rsidR="00F35DC9" w:rsidRPr="00F578AD" w:rsidRDefault="00F35DC9" w:rsidP="00F35DC9">
      <w:pPr>
        <w:ind w:left="1440" w:hanging="760"/>
        <w:rPr>
          <w:rFonts w:ascii="Arial" w:hAnsi="Arial" w:cs="Arial"/>
        </w:rPr>
      </w:pPr>
      <w:r w:rsidRPr="00F578AD">
        <w:rPr>
          <w:rFonts w:ascii="Arial" w:hAnsi="Arial" w:cs="Arial"/>
        </w:rPr>
        <w:t>6</w:t>
      </w:r>
      <w:r w:rsidR="005C205B" w:rsidRPr="00F578AD">
        <w:rPr>
          <w:rFonts w:ascii="Arial" w:hAnsi="Arial" w:cs="Arial"/>
        </w:rPr>
        <w:t>4</w:t>
      </w:r>
      <w:r w:rsidRPr="00F578AD">
        <w:rPr>
          <w:rFonts w:ascii="Arial" w:hAnsi="Arial" w:cs="Arial"/>
        </w:rPr>
        <w:t>.2</w:t>
      </w:r>
      <w:r w:rsidRPr="00F578AD">
        <w:rPr>
          <w:rFonts w:ascii="Arial" w:hAnsi="Arial" w:cs="Arial"/>
        </w:rPr>
        <w:tab/>
        <w:t>an employee of the organisation</w:t>
      </w:r>
    </w:p>
    <w:p w14:paraId="2FEB3D43" w14:textId="77777777" w:rsidR="00F35DC9" w:rsidRPr="00F578AD" w:rsidRDefault="00F35DC9" w:rsidP="00F35DC9">
      <w:pPr>
        <w:rPr>
          <w:rFonts w:ascii="Arial" w:hAnsi="Arial" w:cs="Arial"/>
          <w:b/>
        </w:rPr>
      </w:pPr>
      <w:r w:rsidRPr="00F578AD">
        <w:rPr>
          <w:rFonts w:ascii="Arial" w:hAnsi="Arial" w:cs="Arial"/>
          <w:b/>
        </w:rPr>
        <w:t>Initial Charity Trustees</w:t>
      </w:r>
    </w:p>
    <w:p w14:paraId="6E99EFCE" w14:textId="4A16C565" w:rsidR="00F35DC9" w:rsidRPr="00F578AD" w:rsidRDefault="00F35DC9" w:rsidP="00F35DC9">
      <w:pPr>
        <w:ind w:left="715" w:hanging="375"/>
        <w:rPr>
          <w:rFonts w:ascii="Arial" w:hAnsi="Arial" w:cs="Arial"/>
        </w:rPr>
      </w:pPr>
      <w:r w:rsidRPr="00F578AD">
        <w:rPr>
          <w:rFonts w:ascii="Arial" w:hAnsi="Arial" w:cs="Arial"/>
        </w:rPr>
        <w:t>6</w:t>
      </w:r>
      <w:r w:rsidR="005C205B" w:rsidRPr="00F578AD">
        <w:rPr>
          <w:rFonts w:ascii="Arial" w:hAnsi="Arial" w:cs="Arial"/>
        </w:rPr>
        <w:t>5</w:t>
      </w:r>
      <w:r w:rsidRPr="00F578AD">
        <w:rPr>
          <w:rFonts w:ascii="Arial" w:hAnsi="Arial" w:cs="Arial"/>
        </w:rPr>
        <w:t>.</w:t>
      </w:r>
      <w:r w:rsidRPr="00F578AD">
        <w:rPr>
          <w:rFonts w:ascii="Arial" w:hAnsi="Arial" w:cs="Arial"/>
        </w:rPr>
        <w:tab/>
        <w:t>The individuals who signed the charity trustee declaration forms which accompanied the application for incorporation of the organisation shall be deemed to have been appointed by the members as charity trustees with effect from the date of incorporation of the organisation.</w:t>
      </w:r>
    </w:p>
    <w:p w14:paraId="2291A215" w14:textId="14390452" w:rsidR="00F35DC9" w:rsidRPr="00F578AD" w:rsidRDefault="00F35DC9" w:rsidP="00F35DC9">
      <w:pPr>
        <w:rPr>
          <w:rFonts w:ascii="Arial" w:hAnsi="Arial" w:cs="Arial"/>
          <w:b/>
        </w:rPr>
      </w:pPr>
      <w:r w:rsidRPr="00F578AD">
        <w:rPr>
          <w:rFonts w:ascii="Arial" w:hAnsi="Arial" w:cs="Arial"/>
          <w:b/>
        </w:rPr>
        <w:t>Election, retiral, re-election</w:t>
      </w:r>
    </w:p>
    <w:p w14:paraId="4803B700" w14:textId="008D2D87" w:rsidR="00F35DC9" w:rsidRPr="00F578AD" w:rsidRDefault="00F35DC9" w:rsidP="00F35DC9">
      <w:pPr>
        <w:ind w:left="715" w:hanging="375"/>
        <w:rPr>
          <w:rFonts w:ascii="Arial" w:hAnsi="Arial" w:cs="Arial"/>
        </w:rPr>
      </w:pPr>
      <w:r w:rsidRPr="00F578AD">
        <w:rPr>
          <w:rFonts w:ascii="Arial" w:hAnsi="Arial" w:cs="Arial"/>
        </w:rPr>
        <w:t>6</w:t>
      </w:r>
      <w:r w:rsidR="005C205B" w:rsidRPr="00F578AD">
        <w:rPr>
          <w:rFonts w:ascii="Arial" w:hAnsi="Arial" w:cs="Arial"/>
        </w:rPr>
        <w:t>6</w:t>
      </w:r>
      <w:r w:rsidRPr="00F578AD">
        <w:rPr>
          <w:rFonts w:ascii="Arial" w:hAnsi="Arial" w:cs="Arial"/>
        </w:rPr>
        <w:t>.</w:t>
      </w:r>
      <w:r w:rsidRPr="00F578AD">
        <w:rPr>
          <w:rFonts w:ascii="Arial" w:hAnsi="Arial" w:cs="Arial"/>
        </w:rPr>
        <w:tab/>
        <w:t>At each AGM, the voting members may elect any voting member (unless he/she is debarred from membership under clause 63) to be a charity trustee, and (where applicable) to hold the relevant office, in accordance with the following provisions:</w:t>
      </w:r>
    </w:p>
    <w:p w14:paraId="51905DC1" w14:textId="4B313D1E" w:rsidR="00F35DC9" w:rsidRPr="00F578AD" w:rsidRDefault="00F35DC9" w:rsidP="00F35DC9">
      <w:pPr>
        <w:ind w:left="1055" w:hanging="375"/>
        <w:rPr>
          <w:rFonts w:ascii="Arial" w:hAnsi="Arial" w:cs="Arial"/>
        </w:rPr>
      </w:pPr>
      <w:r w:rsidRPr="00F578AD">
        <w:rPr>
          <w:rFonts w:ascii="Arial" w:hAnsi="Arial" w:cs="Arial"/>
        </w:rPr>
        <w:t>6</w:t>
      </w:r>
      <w:r w:rsidR="005C205B" w:rsidRPr="00F578AD">
        <w:rPr>
          <w:rFonts w:ascii="Arial" w:hAnsi="Arial" w:cs="Arial"/>
        </w:rPr>
        <w:t>6</w:t>
      </w:r>
      <w:r w:rsidRPr="00F578AD">
        <w:rPr>
          <w:rFonts w:ascii="Arial" w:hAnsi="Arial" w:cs="Arial"/>
        </w:rPr>
        <w:t>.1</w:t>
      </w:r>
      <w:r w:rsidRPr="00F578AD">
        <w:rPr>
          <w:rFonts w:ascii="Arial" w:hAnsi="Arial" w:cs="Arial"/>
        </w:rPr>
        <w:tab/>
        <w:t xml:space="preserve">at every second AGM, a Commodore should be </w:t>
      </w:r>
      <w:proofErr w:type="gramStart"/>
      <w:r w:rsidRPr="00F578AD">
        <w:rPr>
          <w:rFonts w:ascii="Arial" w:hAnsi="Arial" w:cs="Arial"/>
        </w:rPr>
        <w:t>elected;</w:t>
      </w:r>
      <w:proofErr w:type="gramEnd"/>
    </w:p>
    <w:p w14:paraId="2A699E64" w14:textId="688BB499" w:rsidR="00F35DC9" w:rsidRPr="00F578AD" w:rsidRDefault="00F35DC9" w:rsidP="00F35DC9">
      <w:pPr>
        <w:ind w:left="1440" w:hanging="760"/>
        <w:rPr>
          <w:rFonts w:ascii="Arial" w:hAnsi="Arial" w:cs="Arial"/>
        </w:rPr>
      </w:pPr>
      <w:r w:rsidRPr="00F578AD">
        <w:rPr>
          <w:rFonts w:ascii="Arial" w:hAnsi="Arial" w:cs="Arial"/>
        </w:rPr>
        <w:t>6</w:t>
      </w:r>
      <w:r w:rsidR="005C205B" w:rsidRPr="00F578AD">
        <w:rPr>
          <w:rFonts w:ascii="Arial" w:hAnsi="Arial" w:cs="Arial"/>
        </w:rPr>
        <w:t>6</w:t>
      </w:r>
      <w:r w:rsidRPr="00F578AD">
        <w:rPr>
          <w:rFonts w:ascii="Arial" w:hAnsi="Arial" w:cs="Arial"/>
        </w:rPr>
        <w:t>.2</w:t>
      </w:r>
      <w:r w:rsidRPr="00F578AD">
        <w:rPr>
          <w:rFonts w:ascii="Arial" w:hAnsi="Arial" w:cs="Arial"/>
        </w:rPr>
        <w:tab/>
        <w:t xml:space="preserve">at each AGM, a Vice Commodore, a Treasurer and a Secretary should be </w:t>
      </w:r>
      <w:proofErr w:type="gramStart"/>
      <w:r w:rsidRPr="00F578AD">
        <w:rPr>
          <w:rFonts w:ascii="Arial" w:hAnsi="Arial" w:cs="Arial"/>
        </w:rPr>
        <w:t>elected;</w:t>
      </w:r>
      <w:proofErr w:type="gramEnd"/>
    </w:p>
    <w:p w14:paraId="30EE1DAC" w14:textId="0CD930C6" w:rsidR="00F35DC9" w:rsidRPr="00F578AD" w:rsidRDefault="00F35DC9" w:rsidP="00F35DC9">
      <w:pPr>
        <w:ind w:left="1440" w:hanging="760"/>
        <w:rPr>
          <w:rFonts w:ascii="Arial" w:hAnsi="Arial" w:cs="Arial"/>
        </w:rPr>
      </w:pPr>
      <w:r w:rsidRPr="00F578AD">
        <w:rPr>
          <w:rFonts w:ascii="Arial" w:hAnsi="Arial" w:cs="Arial"/>
        </w:rPr>
        <w:t>6</w:t>
      </w:r>
      <w:r w:rsidR="005C205B" w:rsidRPr="00F578AD">
        <w:rPr>
          <w:rFonts w:ascii="Arial" w:hAnsi="Arial" w:cs="Arial"/>
        </w:rPr>
        <w:t>6</w:t>
      </w:r>
      <w:r w:rsidRPr="00F578AD">
        <w:rPr>
          <w:rFonts w:ascii="Arial" w:hAnsi="Arial" w:cs="Arial"/>
        </w:rPr>
        <w:t>.3</w:t>
      </w:r>
      <w:r w:rsidRPr="00F578AD">
        <w:rPr>
          <w:rFonts w:ascii="Arial" w:hAnsi="Arial" w:cs="Arial"/>
        </w:rPr>
        <w:tab/>
        <w:t>at each AGM, charity trustees should be elected to fill the vacancies (including vacancies created through the retiral of charity trustees under clause 68 or 69) in relation to charity trustees falling with paragraph 6</w:t>
      </w:r>
      <w:r w:rsidR="00D5766D" w:rsidRPr="00F578AD">
        <w:rPr>
          <w:rFonts w:ascii="Arial" w:hAnsi="Arial" w:cs="Arial"/>
        </w:rPr>
        <w:t>2</w:t>
      </w:r>
      <w:r w:rsidRPr="00F578AD">
        <w:rPr>
          <w:rFonts w:ascii="Arial" w:hAnsi="Arial" w:cs="Arial"/>
        </w:rPr>
        <w:t>.5 (charity trustees who are not office-bearers).</w:t>
      </w:r>
    </w:p>
    <w:p w14:paraId="39F523EE" w14:textId="6749710F" w:rsidR="00F35DC9" w:rsidRPr="00F578AD" w:rsidRDefault="00F35DC9" w:rsidP="00F35DC9">
      <w:pPr>
        <w:ind w:left="680" w:hanging="340"/>
        <w:rPr>
          <w:rFonts w:ascii="Arial" w:hAnsi="Arial" w:cs="Arial"/>
        </w:rPr>
      </w:pPr>
      <w:r w:rsidRPr="00F578AD">
        <w:rPr>
          <w:rFonts w:ascii="Arial" w:hAnsi="Arial" w:cs="Arial"/>
        </w:rPr>
        <w:t>6</w:t>
      </w:r>
      <w:r w:rsidR="005C205B" w:rsidRPr="00F578AD">
        <w:rPr>
          <w:rFonts w:ascii="Arial" w:hAnsi="Arial" w:cs="Arial"/>
        </w:rPr>
        <w:t>7</w:t>
      </w:r>
      <w:r w:rsidRPr="00F578AD">
        <w:rPr>
          <w:rFonts w:ascii="Arial" w:hAnsi="Arial" w:cs="Arial"/>
        </w:rPr>
        <w:t>.</w:t>
      </w:r>
      <w:r w:rsidRPr="00F578AD">
        <w:rPr>
          <w:rFonts w:ascii="Arial" w:hAnsi="Arial" w:cs="Arial"/>
        </w:rPr>
        <w:tab/>
        <w:t>If there is any vacancy at any time, the board may at any time appoint any Voting Member (unless he/she is debarred from membership under clause 6</w:t>
      </w:r>
      <w:r w:rsidR="00D5766D" w:rsidRPr="00F578AD">
        <w:rPr>
          <w:rFonts w:ascii="Arial" w:hAnsi="Arial" w:cs="Arial"/>
        </w:rPr>
        <w:t>4</w:t>
      </w:r>
      <w:r w:rsidRPr="00F578AD">
        <w:rPr>
          <w:rFonts w:ascii="Arial" w:hAnsi="Arial" w:cs="Arial"/>
        </w:rPr>
        <w:t xml:space="preserve"> to be a charity trustee</w:t>
      </w:r>
      <w:r w:rsidR="00D5766D" w:rsidRPr="00F578AD">
        <w:rPr>
          <w:rFonts w:ascii="Arial" w:hAnsi="Arial" w:cs="Arial"/>
        </w:rPr>
        <w:t>)</w:t>
      </w:r>
      <w:r w:rsidRPr="00F578AD">
        <w:rPr>
          <w:rFonts w:ascii="Arial" w:hAnsi="Arial" w:cs="Arial"/>
        </w:rPr>
        <w:t xml:space="preserve"> to fill the office which has fallen </w:t>
      </w:r>
      <w:proofErr w:type="gramStart"/>
      <w:r w:rsidRPr="00F578AD">
        <w:rPr>
          <w:rFonts w:ascii="Arial" w:hAnsi="Arial" w:cs="Arial"/>
        </w:rPr>
        <w:t>vacant;</w:t>
      </w:r>
      <w:proofErr w:type="gramEnd"/>
    </w:p>
    <w:p w14:paraId="0C703024" w14:textId="008C31BC" w:rsidR="00F35DC9" w:rsidRPr="00F578AD" w:rsidRDefault="00F35DC9" w:rsidP="00F35DC9">
      <w:pPr>
        <w:ind w:left="680" w:hanging="340"/>
        <w:rPr>
          <w:rFonts w:ascii="Arial" w:hAnsi="Arial" w:cs="Arial"/>
        </w:rPr>
      </w:pPr>
      <w:r w:rsidRPr="00F578AD">
        <w:rPr>
          <w:rFonts w:ascii="Arial" w:hAnsi="Arial" w:cs="Arial"/>
        </w:rPr>
        <w:t>6</w:t>
      </w:r>
      <w:r w:rsidR="005C205B" w:rsidRPr="00F578AD">
        <w:rPr>
          <w:rFonts w:ascii="Arial" w:hAnsi="Arial" w:cs="Arial"/>
        </w:rPr>
        <w:t>8</w:t>
      </w:r>
      <w:r w:rsidRPr="00F578AD">
        <w:rPr>
          <w:rFonts w:ascii="Arial" w:hAnsi="Arial" w:cs="Arial"/>
        </w:rPr>
        <w:t>.</w:t>
      </w:r>
      <w:r w:rsidRPr="00F578AD">
        <w:rPr>
          <w:rFonts w:ascii="Arial" w:hAnsi="Arial" w:cs="Arial"/>
        </w:rPr>
        <w:tab/>
        <w:t xml:space="preserve"> Any Commodore retiring from office under clause 6</w:t>
      </w:r>
      <w:r w:rsidR="00D5766D" w:rsidRPr="00F578AD">
        <w:rPr>
          <w:rFonts w:ascii="Arial" w:hAnsi="Arial" w:cs="Arial"/>
        </w:rPr>
        <w:t>6</w:t>
      </w:r>
      <w:r w:rsidRPr="00F578AD">
        <w:rPr>
          <w:rFonts w:ascii="Arial" w:hAnsi="Arial" w:cs="Arial"/>
        </w:rPr>
        <w:t xml:space="preserve"> may continue to attend meetings of the board for a period of up to one year following his/her retiral, in an advisory capacity.</w:t>
      </w:r>
    </w:p>
    <w:p w14:paraId="46F6BC85" w14:textId="58781CD1" w:rsidR="005C205B" w:rsidRPr="00F578AD" w:rsidRDefault="00F35DC9" w:rsidP="005C205B">
      <w:pPr>
        <w:ind w:left="680" w:hanging="340"/>
        <w:rPr>
          <w:rFonts w:ascii="Arial" w:hAnsi="Arial" w:cs="Arial"/>
        </w:rPr>
      </w:pPr>
      <w:r w:rsidRPr="00F578AD">
        <w:rPr>
          <w:rFonts w:ascii="Arial" w:hAnsi="Arial" w:cs="Arial"/>
        </w:rPr>
        <w:t>6</w:t>
      </w:r>
      <w:r w:rsidR="005C205B" w:rsidRPr="00F578AD">
        <w:rPr>
          <w:rFonts w:ascii="Arial" w:hAnsi="Arial" w:cs="Arial"/>
        </w:rPr>
        <w:t>9</w:t>
      </w:r>
      <w:r w:rsidRPr="00F578AD">
        <w:rPr>
          <w:rFonts w:ascii="Arial" w:hAnsi="Arial" w:cs="Arial"/>
        </w:rPr>
        <w:t>.</w:t>
      </w:r>
      <w:r w:rsidRPr="00F578AD">
        <w:rPr>
          <w:rFonts w:ascii="Arial" w:hAnsi="Arial" w:cs="Arial"/>
        </w:rPr>
        <w:tab/>
        <w:t xml:space="preserve"> At the first AGM, two of the charity trustees falling within paragraph 6</w:t>
      </w:r>
      <w:r w:rsidR="00D5766D" w:rsidRPr="00F578AD">
        <w:rPr>
          <w:rFonts w:ascii="Arial" w:hAnsi="Arial" w:cs="Arial"/>
        </w:rPr>
        <w:t>2</w:t>
      </w:r>
      <w:r w:rsidRPr="00F578AD">
        <w:rPr>
          <w:rFonts w:ascii="Arial" w:hAnsi="Arial" w:cs="Arial"/>
        </w:rPr>
        <w:t>.5 shall retire from office; the question of which of them to retire shall be determined by some random method.</w:t>
      </w:r>
      <w:r w:rsidR="005C205B" w:rsidRPr="00F578AD">
        <w:rPr>
          <w:rFonts w:ascii="Arial" w:hAnsi="Arial" w:cs="Arial"/>
        </w:rPr>
        <w:t xml:space="preserve">  At the second </w:t>
      </w:r>
      <w:r w:rsidR="005C205B" w:rsidRPr="00F578AD">
        <w:rPr>
          <w:rFonts w:ascii="Arial" w:hAnsi="Arial" w:cs="Arial"/>
        </w:rPr>
        <w:lastRenderedPageBreak/>
        <w:t>AGM, two of the charity trustees falling within paragraph 6</w:t>
      </w:r>
      <w:r w:rsidR="00D5766D" w:rsidRPr="00F578AD">
        <w:rPr>
          <w:rFonts w:ascii="Arial" w:hAnsi="Arial" w:cs="Arial"/>
        </w:rPr>
        <w:t>2</w:t>
      </w:r>
      <w:r w:rsidR="005C205B" w:rsidRPr="00F578AD">
        <w:rPr>
          <w:rFonts w:ascii="Arial" w:hAnsi="Arial" w:cs="Arial"/>
        </w:rPr>
        <w:t>.5 shall retire from office; the question of which of them to retire shall be determined by some random method.</w:t>
      </w:r>
    </w:p>
    <w:p w14:paraId="46F37DEA" w14:textId="02AB1E6D" w:rsidR="00F35DC9" w:rsidRPr="00F578AD" w:rsidRDefault="00F35DC9" w:rsidP="00F35DC9">
      <w:pPr>
        <w:ind w:left="680" w:hanging="340"/>
        <w:rPr>
          <w:rFonts w:ascii="Arial" w:hAnsi="Arial" w:cs="Arial"/>
        </w:rPr>
      </w:pPr>
    </w:p>
    <w:p w14:paraId="6810F61E" w14:textId="77777777" w:rsidR="004D3404" w:rsidRPr="00F578AD" w:rsidRDefault="004D3404" w:rsidP="00F35DC9">
      <w:pPr>
        <w:ind w:left="680" w:hanging="340"/>
        <w:rPr>
          <w:rFonts w:ascii="Arial" w:hAnsi="Arial" w:cs="Arial"/>
        </w:rPr>
      </w:pPr>
    </w:p>
    <w:p w14:paraId="063253A0" w14:textId="14970F09" w:rsidR="00F35DC9" w:rsidRPr="00F578AD" w:rsidRDefault="005C205B" w:rsidP="00F35DC9">
      <w:pPr>
        <w:ind w:left="680" w:hanging="340"/>
        <w:rPr>
          <w:rFonts w:ascii="Arial" w:hAnsi="Arial" w:cs="Arial"/>
        </w:rPr>
      </w:pPr>
      <w:r w:rsidRPr="00F578AD">
        <w:rPr>
          <w:rFonts w:ascii="Arial" w:hAnsi="Arial" w:cs="Arial"/>
        </w:rPr>
        <w:t>70</w:t>
      </w:r>
      <w:r w:rsidR="00F35DC9" w:rsidRPr="00F578AD">
        <w:rPr>
          <w:rFonts w:ascii="Arial" w:hAnsi="Arial" w:cs="Arial"/>
        </w:rPr>
        <w:t xml:space="preserve">. </w:t>
      </w:r>
      <w:r w:rsidR="00F35DC9" w:rsidRPr="00F578AD">
        <w:rPr>
          <w:rFonts w:ascii="Arial" w:hAnsi="Arial" w:cs="Arial"/>
        </w:rPr>
        <w:tab/>
        <w:t>At each AGM (other than the first</w:t>
      </w:r>
      <w:r w:rsidR="00D5766D" w:rsidRPr="00F578AD">
        <w:rPr>
          <w:rFonts w:ascii="Arial" w:hAnsi="Arial" w:cs="Arial"/>
        </w:rPr>
        <w:t xml:space="preserve"> and second</w:t>
      </w:r>
      <w:r w:rsidR="00F35DC9" w:rsidRPr="00F578AD">
        <w:rPr>
          <w:rFonts w:ascii="Arial" w:hAnsi="Arial" w:cs="Arial"/>
        </w:rPr>
        <w:t>)</w:t>
      </w:r>
    </w:p>
    <w:p w14:paraId="53BEDDE4" w14:textId="0F6EEC70" w:rsidR="00F35DC9" w:rsidRPr="00F578AD" w:rsidRDefault="002F0F4A" w:rsidP="00F35DC9">
      <w:pPr>
        <w:ind w:left="1440" w:hanging="760"/>
        <w:rPr>
          <w:rFonts w:ascii="Arial" w:hAnsi="Arial" w:cs="Arial"/>
        </w:rPr>
      </w:pPr>
      <w:r w:rsidRPr="00F578AD">
        <w:rPr>
          <w:rFonts w:ascii="Arial" w:hAnsi="Arial" w:cs="Arial"/>
        </w:rPr>
        <w:t>70</w:t>
      </w:r>
      <w:r w:rsidR="00F35DC9" w:rsidRPr="00F578AD">
        <w:rPr>
          <w:rFonts w:ascii="Arial" w:hAnsi="Arial" w:cs="Arial"/>
        </w:rPr>
        <w:t>.1</w:t>
      </w:r>
      <w:r w:rsidR="00F35DC9" w:rsidRPr="00F578AD">
        <w:rPr>
          <w:rFonts w:ascii="Arial" w:hAnsi="Arial" w:cs="Arial"/>
        </w:rPr>
        <w:tab/>
        <w:t>any charity trustee appointed by the board under clause 6</w:t>
      </w:r>
      <w:r w:rsidR="00D5766D" w:rsidRPr="00F578AD">
        <w:rPr>
          <w:rFonts w:ascii="Arial" w:hAnsi="Arial" w:cs="Arial"/>
        </w:rPr>
        <w:t>7</w:t>
      </w:r>
      <w:r w:rsidR="00F35DC9" w:rsidRPr="00F578AD">
        <w:rPr>
          <w:rFonts w:ascii="Arial" w:hAnsi="Arial" w:cs="Arial"/>
        </w:rPr>
        <w:t xml:space="preserve"> during the period since the preceding AGM </w:t>
      </w:r>
      <w:r w:rsidRPr="00F578AD">
        <w:rPr>
          <w:rFonts w:ascii="Arial" w:hAnsi="Arial" w:cs="Arial"/>
        </w:rPr>
        <w:t>will remain in office to complete the term which became vacant.</w:t>
      </w:r>
    </w:p>
    <w:p w14:paraId="5C535994" w14:textId="4ACF41B2" w:rsidR="00F35DC9" w:rsidRPr="00F578AD" w:rsidRDefault="002F0F4A" w:rsidP="00F35DC9">
      <w:pPr>
        <w:ind w:left="1440" w:hanging="760"/>
        <w:rPr>
          <w:rFonts w:ascii="Arial" w:hAnsi="Arial" w:cs="Arial"/>
        </w:rPr>
      </w:pPr>
      <w:r w:rsidRPr="00F578AD">
        <w:rPr>
          <w:rFonts w:ascii="Arial" w:hAnsi="Arial" w:cs="Arial"/>
        </w:rPr>
        <w:t>70</w:t>
      </w:r>
      <w:r w:rsidR="00F35DC9" w:rsidRPr="00F578AD">
        <w:rPr>
          <w:rFonts w:ascii="Arial" w:hAnsi="Arial" w:cs="Arial"/>
        </w:rPr>
        <w:t>.2</w:t>
      </w:r>
      <w:r w:rsidR="00F35DC9" w:rsidRPr="00F578AD">
        <w:rPr>
          <w:rFonts w:ascii="Arial" w:hAnsi="Arial" w:cs="Arial"/>
        </w:rPr>
        <w:tab/>
        <w:t xml:space="preserve"> the Commodore shall retire from office (but only at every second AGM</w:t>
      </w:r>
      <w:proofErr w:type="gramStart"/>
      <w:r w:rsidR="00F35DC9" w:rsidRPr="00F578AD">
        <w:rPr>
          <w:rFonts w:ascii="Arial" w:hAnsi="Arial" w:cs="Arial"/>
        </w:rPr>
        <w:t>);</w:t>
      </w:r>
      <w:proofErr w:type="gramEnd"/>
    </w:p>
    <w:p w14:paraId="04A0763C" w14:textId="1300DB26" w:rsidR="00F35DC9" w:rsidRPr="00F578AD" w:rsidRDefault="002F0F4A" w:rsidP="00F35DC9">
      <w:pPr>
        <w:ind w:left="1440" w:hanging="760"/>
        <w:rPr>
          <w:rFonts w:ascii="Arial" w:hAnsi="Arial" w:cs="Arial"/>
        </w:rPr>
      </w:pPr>
      <w:r w:rsidRPr="00F578AD">
        <w:rPr>
          <w:rFonts w:ascii="Arial" w:hAnsi="Arial" w:cs="Arial"/>
        </w:rPr>
        <w:t>70</w:t>
      </w:r>
      <w:r w:rsidR="00F35DC9" w:rsidRPr="00F578AD">
        <w:rPr>
          <w:rFonts w:ascii="Arial" w:hAnsi="Arial" w:cs="Arial"/>
        </w:rPr>
        <w:t>.3</w:t>
      </w:r>
      <w:r w:rsidR="00F35DC9" w:rsidRPr="00F578AD">
        <w:rPr>
          <w:rFonts w:ascii="Arial" w:hAnsi="Arial" w:cs="Arial"/>
        </w:rPr>
        <w:tab/>
        <w:t>the Vice-Commodore, the Treasurer and the Secretary shall retire from office; and</w:t>
      </w:r>
    </w:p>
    <w:p w14:paraId="1AE48BC1" w14:textId="05FF631D" w:rsidR="00F35DC9" w:rsidRPr="00F578AD" w:rsidRDefault="002F0F4A" w:rsidP="00F35DC9">
      <w:pPr>
        <w:ind w:left="1440" w:hanging="760"/>
        <w:rPr>
          <w:rFonts w:ascii="Arial" w:hAnsi="Arial" w:cs="Arial"/>
        </w:rPr>
      </w:pPr>
      <w:r w:rsidRPr="00F578AD">
        <w:rPr>
          <w:rFonts w:ascii="Arial" w:hAnsi="Arial" w:cs="Arial"/>
        </w:rPr>
        <w:t>70</w:t>
      </w:r>
      <w:r w:rsidR="00F35DC9" w:rsidRPr="00F578AD">
        <w:rPr>
          <w:rFonts w:ascii="Arial" w:hAnsi="Arial" w:cs="Arial"/>
        </w:rPr>
        <w:t xml:space="preserve">.4 </w:t>
      </w:r>
      <w:r w:rsidR="00F35DC9" w:rsidRPr="00F578AD">
        <w:rPr>
          <w:rFonts w:ascii="Arial" w:hAnsi="Arial" w:cs="Arial"/>
        </w:rPr>
        <w:tab/>
        <w:t>out of the remaining charity trustees, two shall retire from office</w:t>
      </w:r>
    </w:p>
    <w:p w14:paraId="4CD2282E" w14:textId="5876F1D1" w:rsidR="00F35DC9" w:rsidRPr="00F578AD" w:rsidRDefault="00F35DC9" w:rsidP="00F35DC9">
      <w:pPr>
        <w:ind w:left="680" w:hanging="340"/>
        <w:rPr>
          <w:rFonts w:ascii="Arial" w:hAnsi="Arial" w:cs="Arial"/>
        </w:rPr>
      </w:pPr>
      <w:r w:rsidRPr="00F578AD">
        <w:rPr>
          <w:rFonts w:ascii="Arial" w:hAnsi="Arial" w:cs="Arial"/>
        </w:rPr>
        <w:t>7</w:t>
      </w:r>
      <w:r w:rsidR="002F0F4A" w:rsidRPr="00F578AD">
        <w:rPr>
          <w:rFonts w:ascii="Arial" w:hAnsi="Arial" w:cs="Arial"/>
        </w:rPr>
        <w:t>1</w:t>
      </w:r>
      <w:r w:rsidRPr="00F578AD">
        <w:rPr>
          <w:rFonts w:ascii="Arial" w:hAnsi="Arial" w:cs="Arial"/>
        </w:rPr>
        <w:t>.</w:t>
      </w:r>
      <w:r w:rsidRPr="00F578AD">
        <w:rPr>
          <w:rFonts w:ascii="Arial" w:hAnsi="Arial" w:cs="Arial"/>
        </w:rPr>
        <w:tab/>
        <w:t xml:space="preserve">The charity trustees to retire under paragraph </w:t>
      </w:r>
      <w:r w:rsidR="002F0F4A" w:rsidRPr="00F578AD">
        <w:rPr>
          <w:rFonts w:ascii="Arial" w:hAnsi="Arial" w:cs="Arial"/>
        </w:rPr>
        <w:t>70</w:t>
      </w:r>
      <w:r w:rsidRPr="00F578AD">
        <w:rPr>
          <w:rFonts w:ascii="Arial" w:hAnsi="Arial" w:cs="Arial"/>
        </w:rPr>
        <w:t xml:space="preserve">.4 shall be those who have </w:t>
      </w:r>
      <w:r w:rsidR="00F72A42" w:rsidRPr="00F578AD">
        <w:rPr>
          <w:rFonts w:ascii="Arial" w:hAnsi="Arial" w:cs="Arial"/>
        </w:rPr>
        <w:t xml:space="preserve">completed a three year term </w:t>
      </w:r>
      <w:r w:rsidRPr="00F578AD">
        <w:rPr>
          <w:rFonts w:ascii="Arial" w:hAnsi="Arial" w:cs="Arial"/>
        </w:rPr>
        <w:t xml:space="preserve">since </w:t>
      </w:r>
      <w:r w:rsidR="002F0F4A" w:rsidRPr="00F578AD">
        <w:rPr>
          <w:rFonts w:ascii="Arial" w:hAnsi="Arial" w:cs="Arial"/>
        </w:rPr>
        <w:t>appointed</w:t>
      </w:r>
      <w:r w:rsidR="00F72A42" w:rsidRPr="00F578AD">
        <w:rPr>
          <w:rFonts w:ascii="Arial" w:hAnsi="Arial" w:cs="Arial"/>
        </w:rPr>
        <w:t xml:space="preserve"> or were appointed to fill a vacancy in that term.</w:t>
      </w:r>
      <w:r w:rsidR="002F0F4A" w:rsidRPr="00F578AD">
        <w:rPr>
          <w:rFonts w:ascii="Arial" w:hAnsi="Arial" w:cs="Arial"/>
        </w:rPr>
        <w:t xml:space="preserve"> </w:t>
      </w:r>
    </w:p>
    <w:p w14:paraId="355C47F9" w14:textId="21670C37" w:rsidR="00F35DC9" w:rsidRPr="00F578AD" w:rsidRDefault="00F35DC9" w:rsidP="00F35DC9">
      <w:pPr>
        <w:ind w:left="680" w:hanging="340"/>
        <w:rPr>
          <w:rFonts w:ascii="Arial" w:hAnsi="Arial" w:cs="Arial"/>
        </w:rPr>
      </w:pPr>
      <w:r w:rsidRPr="00F578AD">
        <w:rPr>
          <w:rFonts w:ascii="Arial" w:hAnsi="Arial" w:cs="Arial"/>
        </w:rPr>
        <w:t>7</w:t>
      </w:r>
      <w:r w:rsidR="002F0F4A" w:rsidRPr="00F578AD">
        <w:rPr>
          <w:rFonts w:ascii="Arial" w:hAnsi="Arial" w:cs="Arial"/>
        </w:rPr>
        <w:t>2</w:t>
      </w:r>
      <w:r w:rsidRPr="00F578AD">
        <w:rPr>
          <w:rFonts w:ascii="Arial" w:hAnsi="Arial" w:cs="Arial"/>
        </w:rPr>
        <w:t>.</w:t>
      </w:r>
      <w:r w:rsidRPr="00F578AD">
        <w:rPr>
          <w:rFonts w:ascii="Arial" w:hAnsi="Arial" w:cs="Arial"/>
        </w:rPr>
        <w:tab/>
        <w:t>A charity trustee retiring from office at any AGM may be re-elected under clause 65</w:t>
      </w:r>
    </w:p>
    <w:p w14:paraId="3041FE70" w14:textId="77777777" w:rsidR="00F35DC9" w:rsidRPr="00F578AD" w:rsidRDefault="00F35DC9" w:rsidP="00F35DC9">
      <w:pPr>
        <w:rPr>
          <w:rFonts w:ascii="Arial" w:hAnsi="Arial" w:cs="Arial"/>
          <w:b/>
        </w:rPr>
      </w:pPr>
      <w:r w:rsidRPr="00F578AD">
        <w:rPr>
          <w:rFonts w:ascii="Arial" w:hAnsi="Arial" w:cs="Arial"/>
          <w:b/>
        </w:rPr>
        <w:t>Termination of Office</w:t>
      </w:r>
    </w:p>
    <w:p w14:paraId="6ECAE680" w14:textId="4FE54BEF" w:rsidR="00F35DC9" w:rsidRPr="00F578AD" w:rsidRDefault="00F35DC9" w:rsidP="00F35DC9">
      <w:pPr>
        <w:ind w:left="340"/>
        <w:rPr>
          <w:rFonts w:ascii="Arial" w:hAnsi="Arial" w:cs="Arial"/>
        </w:rPr>
      </w:pPr>
      <w:r w:rsidRPr="00F578AD">
        <w:rPr>
          <w:rFonts w:ascii="Arial" w:hAnsi="Arial" w:cs="Arial"/>
        </w:rPr>
        <w:t>7</w:t>
      </w:r>
      <w:r w:rsidR="002F0F4A" w:rsidRPr="00F578AD">
        <w:rPr>
          <w:rFonts w:ascii="Arial" w:hAnsi="Arial" w:cs="Arial"/>
        </w:rPr>
        <w:t>3</w:t>
      </w:r>
      <w:r w:rsidRPr="00F578AD">
        <w:rPr>
          <w:rFonts w:ascii="Arial" w:hAnsi="Arial" w:cs="Arial"/>
        </w:rPr>
        <w:t>.</w:t>
      </w:r>
      <w:r w:rsidRPr="00F578AD">
        <w:rPr>
          <w:rFonts w:ascii="Arial" w:hAnsi="Arial" w:cs="Arial"/>
        </w:rPr>
        <w:tab/>
        <w:t>A charity trustee will automatically cease to hold office if: -</w:t>
      </w:r>
    </w:p>
    <w:p w14:paraId="78F9B834" w14:textId="2D4EB23E" w:rsidR="00F35DC9" w:rsidRPr="00F578AD" w:rsidRDefault="00F35DC9" w:rsidP="00F35DC9">
      <w:pPr>
        <w:ind w:left="1440" w:hanging="760"/>
        <w:rPr>
          <w:rFonts w:ascii="Arial" w:hAnsi="Arial" w:cs="Arial"/>
        </w:rPr>
      </w:pPr>
      <w:r w:rsidRPr="00F578AD">
        <w:rPr>
          <w:rFonts w:ascii="Arial" w:hAnsi="Arial" w:cs="Arial"/>
        </w:rPr>
        <w:t>7</w:t>
      </w:r>
      <w:r w:rsidR="002F0F4A" w:rsidRPr="00F578AD">
        <w:rPr>
          <w:rFonts w:ascii="Arial" w:hAnsi="Arial" w:cs="Arial"/>
        </w:rPr>
        <w:t>3</w:t>
      </w:r>
      <w:r w:rsidRPr="00F578AD">
        <w:rPr>
          <w:rFonts w:ascii="Arial" w:hAnsi="Arial" w:cs="Arial"/>
        </w:rPr>
        <w:t>.1</w:t>
      </w:r>
      <w:r w:rsidRPr="00F578AD">
        <w:rPr>
          <w:rFonts w:ascii="Arial" w:hAnsi="Arial" w:cs="Arial"/>
        </w:rPr>
        <w:tab/>
        <w:t xml:space="preserve">he/she becomes disqualified from being a charity trustee under the Charities and Trustee Investment (Scotland) Act </w:t>
      </w:r>
      <w:proofErr w:type="gramStart"/>
      <w:r w:rsidRPr="00F578AD">
        <w:rPr>
          <w:rFonts w:ascii="Arial" w:hAnsi="Arial" w:cs="Arial"/>
        </w:rPr>
        <w:t>2005;</w:t>
      </w:r>
      <w:proofErr w:type="gramEnd"/>
    </w:p>
    <w:p w14:paraId="1F1C9EE6" w14:textId="32C63915" w:rsidR="00F35DC9" w:rsidRPr="00F578AD" w:rsidRDefault="00F35DC9" w:rsidP="00F35DC9">
      <w:pPr>
        <w:ind w:left="1440" w:hanging="760"/>
        <w:rPr>
          <w:rFonts w:ascii="Arial" w:hAnsi="Arial" w:cs="Arial"/>
        </w:rPr>
      </w:pPr>
      <w:r w:rsidRPr="00F578AD">
        <w:rPr>
          <w:rFonts w:ascii="Arial" w:hAnsi="Arial" w:cs="Arial"/>
        </w:rPr>
        <w:t>7</w:t>
      </w:r>
      <w:r w:rsidR="002F0F4A" w:rsidRPr="00F578AD">
        <w:rPr>
          <w:rFonts w:ascii="Arial" w:hAnsi="Arial" w:cs="Arial"/>
        </w:rPr>
        <w:t>3</w:t>
      </w:r>
      <w:r w:rsidRPr="00F578AD">
        <w:rPr>
          <w:rFonts w:ascii="Arial" w:hAnsi="Arial" w:cs="Arial"/>
        </w:rPr>
        <w:t>.2</w:t>
      </w:r>
      <w:r w:rsidRPr="00F578AD">
        <w:rPr>
          <w:rFonts w:ascii="Arial" w:hAnsi="Arial" w:cs="Arial"/>
        </w:rPr>
        <w:tab/>
        <w:t xml:space="preserve">he/she becomes incapable for medical reasons of carrying out his/her duties as a charity trustee – but only if that has continued (or is expected to continue) for a period of more than six </w:t>
      </w:r>
      <w:proofErr w:type="gramStart"/>
      <w:r w:rsidRPr="00F578AD">
        <w:rPr>
          <w:rFonts w:ascii="Arial" w:hAnsi="Arial" w:cs="Arial"/>
        </w:rPr>
        <w:t>month;</w:t>
      </w:r>
      <w:proofErr w:type="gramEnd"/>
    </w:p>
    <w:p w14:paraId="2808A8B6" w14:textId="0C0776B3" w:rsidR="00F35DC9" w:rsidRPr="00F578AD" w:rsidRDefault="00F35DC9" w:rsidP="00F35DC9">
      <w:pPr>
        <w:ind w:left="1440" w:hanging="760"/>
        <w:rPr>
          <w:rFonts w:ascii="Arial" w:hAnsi="Arial" w:cs="Arial"/>
        </w:rPr>
      </w:pPr>
      <w:r w:rsidRPr="00F578AD">
        <w:rPr>
          <w:rFonts w:ascii="Arial" w:hAnsi="Arial" w:cs="Arial"/>
        </w:rPr>
        <w:t>7</w:t>
      </w:r>
      <w:r w:rsidR="002F0F4A" w:rsidRPr="00F578AD">
        <w:rPr>
          <w:rFonts w:ascii="Arial" w:hAnsi="Arial" w:cs="Arial"/>
        </w:rPr>
        <w:t>3</w:t>
      </w:r>
      <w:r w:rsidRPr="00F578AD">
        <w:rPr>
          <w:rFonts w:ascii="Arial" w:hAnsi="Arial" w:cs="Arial"/>
        </w:rPr>
        <w:t>.3</w:t>
      </w:r>
      <w:r w:rsidRPr="00F578AD">
        <w:rPr>
          <w:rFonts w:ascii="Arial" w:hAnsi="Arial" w:cs="Arial"/>
        </w:rPr>
        <w:tab/>
        <w:t>he/she ceases to be a member of the organisation</w:t>
      </w:r>
    </w:p>
    <w:p w14:paraId="6F3D08B5" w14:textId="5739596D" w:rsidR="00F35DC9" w:rsidRPr="00F578AD" w:rsidRDefault="00F35DC9" w:rsidP="00F35DC9">
      <w:pPr>
        <w:ind w:left="1440" w:hanging="760"/>
        <w:rPr>
          <w:rFonts w:ascii="Arial" w:hAnsi="Arial" w:cs="Arial"/>
        </w:rPr>
      </w:pPr>
      <w:r w:rsidRPr="00F578AD">
        <w:rPr>
          <w:rFonts w:ascii="Arial" w:hAnsi="Arial" w:cs="Arial"/>
        </w:rPr>
        <w:t>7</w:t>
      </w:r>
      <w:r w:rsidR="002F0F4A" w:rsidRPr="00F578AD">
        <w:rPr>
          <w:rFonts w:ascii="Arial" w:hAnsi="Arial" w:cs="Arial"/>
        </w:rPr>
        <w:t>3</w:t>
      </w:r>
      <w:r w:rsidRPr="00F578AD">
        <w:rPr>
          <w:rFonts w:ascii="Arial" w:hAnsi="Arial" w:cs="Arial"/>
        </w:rPr>
        <w:t>.4</w:t>
      </w:r>
      <w:r w:rsidRPr="00F578AD">
        <w:rPr>
          <w:rFonts w:ascii="Arial" w:hAnsi="Arial" w:cs="Arial"/>
        </w:rPr>
        <w:tab/>
        <w:t>he/she becomes an employee of the organisation</w:t>
      </w:r>
    </w:p>
    <w:p w14:paraId="1384099C" w14:textId="79D69DCB" w:rsidR="00F35DC9" w:rsidRPr="00F578AD" w:rsidRDefault="00F35DC9" w:rsidP="00F35DC9">
      <w:pPr>
        <w:ind w:left="1440" w:hanging="760"/>
        <w:rPr>
          <w:rFonts w:ascii="Arial" w:hAnsi="Arial" w:cs="Arial"/>
        </w:rPr>
      </w:pPr>
      <w:r w:rsidRPr="00F578AD">
        <w:rPr>
          <w:rFonts w:ascii="Arial" w:hAnsi="Arial" w:cs="Arial"/>
        </w:rPr>
        <w:t>7</w:t>
      </w:r>
      <w:r w:rsidR="002F0F4A" w:rsidRPr="00F578AD">
        <w:rPr>
          <w:rFonts w:ascii="Arial" w:hAnsi="Arial" w:cs="Arial"/>
        </w:rPr>
        <w:t>3</w:t>
      </w:r>
      <w:r w:rsidRPr="00F578AD">
        <w:rPr>
          <w:rFonts w:ascii="Arial" w:hAnsi="Arial" w:cs="Arial"/>
        </w:rPr>
        <w:t>.5</w:t>
      </w:r>
      <w:r w:rsidRPr="00F578AD">
        <w:rPr>
          <w:rFonts w:ascii="Arial" w:hAnsi="Arial" w:cs="Arial"/>
        </w:rPr>
        <w:tab/>
        <w:t>he/she give</w:t>
      </w:r>
      <w:r w:rsidR="002F0F4A" w:rsidRPr="00F578AD">
        <w:rPr>
          <w:rFonts w:ascii="Arial" w:hAnsi="Arial" w:cs="Arial"/>
        </w:rPr>
        <w:t>s</w:t>
      </w:r>
      <w:r w:rsidRPr="00F578AD">
        <w:rPr>
          <w:rFonts w:ascii="Arial" w:hAnsi="Arial" w:cs="Arial"/>
        </w:rPr>
        <w:t xml:space="preserve"> the organisation a notice o</w:t>
      </w:r>
      <w:r w:rsidR="002F0F4A" w:rsidRPr="00F578AD">
        <w:rPr>
          <w:rFonts w:ascii="Arial" w:hAnsi="Arial" w:cs="Arial"/>
        </w:rPr>
        <w:t>f</w:t>
      </w:r>
      <w:r w:rsidRPr="00F578AD">
        <w:rPr>
          <w:rFonts w:ascii="Arial" w:hAnsi="Arial" w:cs="Arial"/>
        </w:rPr>
        <w:t xml:space="preserve"> resignation, signed by him/</w:t>
      </w:r>
      <w:proofErr w:type="gramStart"/>
      <w:r w:rsidRPr="00F578AD">
        <w:rPr>
          <w:rFonts w:ascii="Arial" w:hAnsi="Arial" w:cs="Arial"/>
        </w:rPr>
        <w:t>her;</w:t>
      </w:r>
      <w:proofErr w:type="gramEnd"/>
    </w:p>
    <w:p w14:paraId="4B7150E8" w14:textId="2545A47B" w:rsidR="00F35DC9" w:rsidRPr="00F578AD" w:rsidRDefault="00F35DC9" w:rsidP="00F35DC9">
      <w:pPr>
        <w:ind w:left="1440" w:hanging="760"/>
        <w:rPr>
          <w:rFonts w:ascii="Arial" w:hAnsi="Arial" w:cs="Arial"/>
        </w:rPr>
      </w:pPr>
      <w:r w:rsidRPr="00F578AD">
        <w:rPr>
          <w:rFonts w:ascii="Arial" w:hAnsi="Arial" w:cs="Arial"/>
        </w:rPr>
        <w:t>7</w:t>
      </w:r>
      <w:r w:rsidR="002F0F4A" w:rsidRPr="00F578AD">
        <w:rPr>
          <w:rFonts w:ascii="Arial" w:hAnsi="Arial" w:cs="Arial"/>
        </w:rPr>
        <w:t>3</w:t>
      </w:r>
      <w:r w:rsidRPr="00F578AD">
        <w:rPr>
          <w:rFonts w:ascii="Arial" w:hAnsi="Arial" w:cs="Arial"/>
        </w:rPr>
        <w:t>.6</w:t>
      </w:r>
      <w:r w:rsidRPr="00F578AD">
        <w:rPr>
          <w:rFonts w:ascii="Arial" w:hAnsi="Arial" w:cs="Arial"/>
        </w:rPr>
        <w:tab/>
        <w:t xml:space="preserve">he/she is absent (without good reason, in the opinion of the board) from more than three consecutive meetings of the board – but only if the board resolves to remove him/her from </w:t>
      </w:r>
      <w:proofErr w:type="gramStart"/>
      <w:r w:rsidRPr="00F578AD">
        <w:rPr>
          <w:rFonts w:ascii="Arial" w:hAnsi="Arial" w:cs="Arial"/>
        </w:rPr>
        <w:t>office;</w:t>
      </w:r>
      <w:proofErr w:type="gramEnd"/>
    </w:p>
    <w:p w14:paraId="5539A6B4" w14:textId="3829AC17" w:rsidR="00F35DC9" w:rsidRPr="00F578AD" w:rsidRDefault="00F35DC9" w:rsidP="00F35DC9">
      <w:pPr>
        <w:ind w:left="1440" w:hanging="760"/>
        <w:rPr>
          <w:rFonts w:ascii="Arial" w:hAnsi="Arial" w:cs="Arial"/>
        </w:rPr>
      </w:pPr>
      <w:r w:rsidRPr="00F578AD">
        <w:rPr>
          <w:rFonts w:ascii="Arial" w:hAnsi="Arial" w:cs="Arial"/>
        </w:rPr>
        <w:t>7</w:t>
      </w:r>
      <w:r w:rsidR="002F0F4A" w:rsidRPr="00F578AD">
        <w:rPr>
          <w:rFonts w:ascii="Arial" w:hAnsi="Arial" w:cs="Arial"/>
        </w:rPr>
        <w:t>3</w:t>
      </w:r>
      <w:r w:rsidRPr="00F578AD">
        <w:rPr>
          <w:rFonts w:ascii="Arial" w:hAnsi="Arial" w:cs="Arial"/>
        </w:rPr>
        <w:t>.7</w:t>
      </w:r>
      <w:r w:rsidRPr="00F578AD">
        <w:rPr>
          <w:rFonts w:ascii="Arial" w:hAnsi="Arial" w:cs="Arial"/>
        </w:rPr>
        <w:tab/>
        <w:t>he/she is removed from office by resolution of the board on the grounds that he/she is considered to have committed a material breach of the code of conduct for charity trustees (as referred to in clause 87</w:t>
      </w:r>
      <w:proofErr w:type="gramStart"/>
      <w:r w:rsidRPr="00F578AD">
        <w:rPr>
          <w:rFonts w:ascii="Arial" w:hAnsi="Arial" w:cs="Arial"/>
        </w:rPr>
        <w:t>);</w:t>
      </w:r>
      <w:proofErr w:type="gramEnd"/>
    </w:p>
    <w:p w14:paraId="1FBD19BD" w14:textId="2AECF878" w:rsidR="00F35DC9" w:rsidRPr="00F578AD" w:rsidRDefault="00F35DC9" w:rsidP="00F35DC9">
      <w:pPr>
        <w:ind w:left="1440" w:hanging="760"/>
        <w:rPr>
          <w:rFonts w:ascii="Arial" w:hAnsi="Arial" w:cs="Arial"/>
        </w:rPr>
      </w:pPr>
      <w:r w:rsidRPr="00F578AD">
        <w:rPr>
          <w:rFonts w:ascii="Arial" w:hAnsi="Arial" w:cs="Arial"/>
        </w:rPr>
        <w:t>7</w:t>
      </w:r>
      <w:r w:rsidR="002F0F4A" w:rsidRPr="00F578AD">
        <w:rPr>
          <w:rFonts w:ascii="Arial" w:hAnsi="Arial" w:cs="Arial"/>
        </w:rPr>
        <w:t>3</w:t>
      </w:r>
      <w:r w:rsidRPr="00F578AD">
        <w:rPr>
          <w:rFonts w:ascii="Arial" w:hAnsi="Arial" w:cs="Arial"/>
        </w:rPr>
        <w:t>.8</w:t>
      </w:r>
      <w:r w:rsidRPr="00F578AD">
        <w:rPr>
          <w:rFonts w:ascii="Arial" w:hAnsi="Arial" w:cs="Arial"/>
        </w:rPr>
        <w:tab/>
        <w:t>he/she is removed from office by resolution of the board on the grounds that he/she is considered to have been in serious or persistent breach of his/her duties under section 66 (1) or (2) of the Charities and Trustee Investment (Scotland) Act 2005; or</w:t>
      </w:r>
    </w:p>
    <w:p w14:paraId="3491330A" w14:textId="0D57C831" w:rsidR="00F35DC9" w:rsidRPr="00F578AD" w:rsidRDefault="00F35DC9" w:rsidP="00F35DC9">
      <w:pPr>
        <w:ind w:left="1440" w:hanging="760"/>
        <w:rPr>
          <w:rFonts w:ascii="Arial" w:hAnsi="Arial" w:cs="Arial"/>
        </w:rPr>
      </w:pPr>
      <w:r w:rsidRPr="00F578AD">
        <w:rPr>
          <w:rFonts w:ascii="Arial" w:hAnsi="Arial" w:cs="Arial"/>
        </w:rPr>
        <w:t>7</w:t>
      </w:r>
      <w:r w:rsidR="002F0F4A" w:rsidRPr="00F578AD">
        <w:rPr>
          <w:rFonts w:ascii="Arial" w:hAnsi="Arial" w:cs="Arial"/>
        </w:rPr>
        <w:t>3</w:t>
      </w:r>
      <w:r w:rsidRPr="00F578AD">
        <w:rPr>
          <w:rFonts w:ascii="Arial" w:hAnsi="Arial" w:cs="Arial"/>
        </w:rPr>
        <w:t>.9</w:t>
      </w:r>
      <w:r w:rsidRPr="00F578AD">
        <w:rPr>
          <w:rFonts w:ascii="Arial" w:hAnsi="Arial" w:cs="Arial"/>
        </w:rPr>
        <w:tab/>
        <w:t>he/she is removed from office by a resolution of the members passed at a members’ meeting</w:t>
      </w:r>
    </w:p>
    <w:p w14:paraId="415FD622" w14:textId="193D84E5" w:rsidR="00F35DC9" w:rsidRPr="00F578AD" w:rsidRDefault="00F35DC9" w:rsidP="00F35DC9">
      <w:pPr>
        <w:ind w:left="340"/>
        <w:rPr>
          <w:rFonts w:ascii="Arial" w:hAnsi="Arial" w:cs="Arial"/>
        </w:rPr>
      </w:pPr>
      <w:r w:rsidRPr="00F578AD">
        <w:rPr>
          <w:rFonts w:ascii="Arial" w:hAnsi="Arial" w:cs="Arial"/>
        </w:rPr>
        <w:t>7</w:t>
      </w:r>
      <w:r w:rsidR="002F0F4A" w:rsidRPr="00F578AD">
        <w:rPr>
          <w:rFonts w:ascii="Arial" w:hAnsi="Arial" w:cs="Arial"/>
        </w:rPr>
        <w:t>4</w:t>
      </w:r>
      <w:r w:rsidRPr="00F578AD">
        <w:rPr>
          <w:rFonts w:ascii="Arial" w:hAnsi="Arial" w:cs="Arial"/>
        </w:rPr>
        <w:t>.</w:t>
      </w:r>
      <w:r w:rsidRPr="00F578AD">
        <w:rPr>
          <w:rFonts w:ascii="Arial" w:hAnsi="Arial" w:cs="Arial"/>
        </w:rPr>
        <w:tab/>
        <w:t>A resolution under paragraph 7</w:t>
      </w:r>
      <w:r w:rsidR="002F0F4A" w:rsidRPr="00F578AD">
        <w:rPr>
          <w:rFonts w:ascii="Arial" w:hAnsi="Arial" w:cs="Arial"/>
        </w:rPr>
        <w:t>3</w:t>
      </w:r>
      <w:r w:rsidRPr="00F578AD">
        <w:rPr>
          <w:rFonts w:ascii="Arial" w:hAnsi="Arial" w:cs="Arial"/>
        </w:rPr>
        <w:t>.7, 7</w:t>
      </w:r>
      <w:r w:rsidR="002F0F4A" w:rsidRPr="00F578AD">
        <w:rPr>
          <w:rFonts w:ascii="Arial" w:hAnsi="Arial" w:cs="Arial"/>
        </w:rPr>
        <w:t>3</w:t>
      </w:r>
      <w:r w:rsidRPr="00F578AD">
        <w:rPr>
          <w:rFonts w:ascii="Arial" w:hAnsi="Arial" w:cs="Arial"/>
        </w:rPr>
        <w:t>.8 or 7</w:t>
      </w:r>
      <w:r w:rsidR="002F0F4A" w:rsidRPr="00F578AD">
        <w:rPr>
          <w:rFonts w:ascii="Arial" w:hAnsi="Arial" w:cs="Arial"/>
        </w:rPr>
        <w:t>3</w:t>
      </w:r>
      <w:r w:rsidRPr="00F578AD">
        <w:rPr>
          <w:rFonts w:ascii="Arial" w:hAnsi="Arial" w:cs="Arial"/>
        </w:rPr>
        <w:t>.9 shall only be valid if: -</w:t>
      </w:r>
    </w:p>
    <w:p w14:paraId="14A6A57B" w14:textId="2C99750C" w:rsidR="00F35DC9" w:rsidRPr="00F578AD" w:rsidRDefault="00F35DC9" w:rsidP="00F35DC9">
      <w:pPr>
        <w:ind w:left="1440" w:hanging="760"/>
        <w:rPr>
          <w:rFonts w:ascii="Arial" w:hAnsi="Arial" w:cs="Arial"/>
        </w:rPr>
      </w:pPr>
      <w:r w:rsidRPr="00F578AD">
        <w:rPr>
          <w:rFonts w:ascii="Arial" w:hAnsi="Arial" w:cs="Arial"/>
        </w:rPr>
        <w:t>7</w:t>
      </w:r>
      <w:r w:rsidR="002F0F4A" w:rsidRPr="00F578AD">
        <w:rPr>
          <w:rFonts w:ascii="Arial" w:hAnsi="Arial" w:cs="Arial"/>
        </w:rPr>
        <w:t>4</w:t>
      </w:r>
      <w:r w:rsidRPr="00F578AD">
        <w:rPr>
          <w:rFonts w:ascii="Arial" w:hAnsi="Arial" w:cs="Arial"/>
        </w:rPr>
        <w:t>.1</w:t>
      </w:r>
      <w:r w:rsidRPr="00F578AD">
        <w:rPr>
          <w:rFonts w:ascii="Arial" w:hAnsi="Arial" w:cs="Arial"/>
        </w:rPr>
        <w:tab/>
        <w:t>the charity trustee who is the subject of the resolution is given reasonable prior written notice of the grounds upon which the resolution for his/her removal is to be proposed</w:t>
      </w:r>
    </w:p>
    <w:p w14:paraId="58270BF7" w14:textId="33146D4D" w:rsidR="00F35DC9" w:rsidRPr="00F578AD" w:rsidRDefault="00F35DC9" w:rsidP="00F35DC9">
      <w:pPr>
        <w:ind w:left="1440" w:hanging="760"/>
        <w:rPr>
          <w:rFonts w:ascii="Arial" w:hAnsi="Arial" w:cs="Arial"/>
        </w:rPr>
      </w:pPr>
      <w:r w:rsidRPr="00F578AD">
        <w:rPr>
          <w:rFonts w:ascii="Arial" w:hAnsi="Arial" w:cs="Arial"/>
        </w:rPr>
        <w:t>7</w:t>
      </w:r>
      <w:r w:rsidR="002F0F4A" w:rsidRPr="00F578AD">
        <w:rPr>
          <w:rFonts w:ascii="Arial" w:hAnsi="Arial" w:cs="Arial"/>
        </w:rPr>
        <w:t>4</w:t>
      </w:r>
      <w:r w:rsidRPr="00F578AD">
        <w:rPr>
          <w:rFonts w:ascii="Arial" w:hAnsi="Arial" w:cs="Arial"/>
        </w:rPr>
        <w:t>.2</w:t>
      </w:r>
      <w:r w:rsidRPr="00F578AD">
        <w:rPr>
          <w:rFonts w:ascii="Arial" w:hAnsi="Arial" w:cs="Arial"/>
        </w:rPr>
        <w:tab/>
        <w:t>the charity trustee concerned is given the opportunity to address the meeting at which the resolution is proposed, prior to the resolution being put to the vote; and</w:t>
      </w:r>
    </w:p>
    <w:p w14:paraId="6D02E9FB" w14:textId="20D7F332" w:rsidR="00F35DC9" w:rsidRPr="00F578AD" w:rsidRDefault="00F35DC9" w:rsidP="00F35DC9">
      <w:pPr>
        <w:ind w:left="1440" w:hanging="760"/>
        <w:rPr>
          <w:rFonts w:ascii="Arial" w:hAnsi="Arial" w:cs="Arial"/>
        </w:rPr>
      </w:pPr>
      <w:r w:rsidRPr="00F578AD">
        <w:rPr>
          <w:rFonts w:ascii="Arial" w:hAnsi="Arial" w:cs="Arial"/>
        </w:rPr>
        <w:t>7</w:t>
      </w:r>
      <w:r w:rsidR="002F0F4A" w:rsidRPr="00F578AD">
        <w:rPr>
          <w:rFonts w:ascii="Arial" w:hAnsi="Arial" w:cs="Arial"/>
        </w:rPr>
        <w:t>4</w:t>
      </w:r>
      <w:r w:rsidRPr="00F578AD">
        <w:rPr>
          <w:rFonts w:ascii="Arial" w:hAnsi="Arial" w:cs="Arial"/>
        </w:rPr>
        <w:t>.3</w:t>
      </w:r>
      <w:r w:rsidRPr="00F578AD">
        <w:rPr>
          <w:rFonts w:ascii="Arial" w:hAnsi="Arial" w:cs="Arial"/>
        </w:rPr>
        <w:tab/>
        <w:t xml:space="preserve">in the case of a resolution under paragraph </w:t>
      </w:r>
      <w:r w:rsidR="002F0F4A" w:rsidRPr="00F578AD">
        <w:rPr>
          <w:rFonts w:ascii="Arial" w:hAnsi="Arial" w:cs="Arial"/>
        </w:rPr>
        <w:t>73</w:t>
      </w:r>
      <w:r w:rsidRPr="00F578AD">
        <w:rPr>
          <w:rFonts w:ascii="Arial" w:hAnsi="Arial" w:cs="Arial"/>
        </w:rPr>
        <w:t>.7 or 7</w:t>
      </w:r>
      <w:r w:rsidR="002F0F4A" w:rsidRPr="00F578AD">
        <w:rPr>
          <w:rFonts w:ascii="Arial" w:hAnsi="Arial" w:cs="Arial"/>
        </w:rPr>
        <w:t>3</w:t>
      </w:r>
      <w:r w:rsidRPr="00F578AD">
        <w:rPr>
          <w:rFonts w:ascii="Arial" w:hAnsi="Arial" w:cs="Arial"/>
        </w:rPr>
        <w:t>.8, at least two thirds (to the nearest round number of the charity trustees then in office vote in favour of the resolution.</w:t>
      </w:r>
    </w:p>
    <w:p w14:paraId="7769DB81" w14:textId="77777777" w:rsidR="004E1484" w:rsidRPr="00F578AD" w:rsidRDefault="004E1484" w:rsidP="00F35DC9">
      <w:pPr>
        <w:ind w:left="1440" w:hanging="760"/>
        <w:rPr>
          <w:rFonts w:ascii="Arial" w:hAnsi="Arial" w:cs="Arial"/>
        </w:rPr>
      </w:pPr>
    </w:p>
    <w:p w14:paraId="4E463F57" w14:textId="77777777" w:rsidR="004D3404" w:rsidRPr="00F578AD" w:rsidRDefault="004D3404" w:rsidP="00F35DC9">
      <w:pPr>
        <w:rPr>
          <w:rFonts w:ascii="Arial" w:hAnsi="Arial" w:cs="Arial"/>
          <w:b/>
        </w:rPr>
      </w:pPr>
    </w:p>
    <w:p w14:paraId="1FDBBE54" w14:textId="77777777" w:rsidR="004D3404" w:rsidRPr="00F578AD" w:rsidRDefault="004D3404" w:rsidP="00F35DC9">
      <w:pPr>
        <w:rPr>
          <w:rFonts w:ascii="Arial" w:hAnsi="Arial" w:cs="Arial"/>
          <w:b/>
        </w:rPr>
      </w:pPr>
    </w:p>
    <w:p w14:paraId="23D72790" w14:textId="77F8D3A1" w:rsidR="00F35DC9" w:rsidRPr="00F578AD" w:rsidRDefault="00F35DC9" w:rsidP="00F35DC9">
      <w:pPr>
        <w:rPr>
          <w:rFonts w:ascii="Arial" w:hAnsi="Arial" w:cs="Arial"/>
          <w:b/>
        </w:rPr>
      </w:pPr>
      <w:r w:rsidRPr="00F578AD">
        <w:rPr>
          <w:rFonts w:ascii="Arial" w:hAnsi="Arial" w:cs="Arial"/>
          <w:b/>
        </w:rPr>
        <w:t>Register of charity trustees</w:t>
      </w:r>
    </w:p>
    <w:p w14:paraId="10159003" w14:textId="7A8445E5" w:rsidR="00F35DC9" w:rsidRPr="00F578AD" w:rsidRDefault="00F35DC9" w:rsidP="00F35DC9">
      <w:pPr>
        <w:ind w:left="340"/>
        <w:rPr>
          <w:rFonts w:ascii="Arial" w:hAnsi="Arial" w:cs="Arial"/>
        </w:rPr>
      </w:pPr>
      <w:r w:rsidRPr="00F578AD">
        <w:rPr>
          <w:rFonts w:ascii="Arial" w:hAnsi="Arial" w:cs="Arial"/>
        </w:rPr>
        <w:t>7</w:t>
      </w:r>
      <w:r w:rsidR="002F0F4A" w:rsidRPr="00F578AD">
        <w:rPr>
          <w:rFonts w:ascii="Arial" w:hAnsi="Arial" w:cs="Arial"/>
        </w:rPr>
        <w:t>5</w:t>
      </w:r>
      <w:r w:rsidRPr="00F578AD">
        <w:rPr>
          <w:rFonts w:ascii="Arial" w:hAnsi="Arial" w:cs="Arial"/>
        </w:rPr>
        <w:t>.</w:t>
      </w:r>
      <w:r w:rsidRPr="00F578AD">
        <w:rPr>
          <w:rFonts w:ascii="Arial" w:hAnsi="Arial" w:cs="Arial"/>
        </w:rPr>
        <w:tab/>
        <w:t xml:space="preserve">The board must keep a register of charity trustees, setting out </w:t>
      </w:r>
    </w:p>
    <w:p w14:paraId="26428E9F" w14:textId="552ECDA9" w:rsidR="00F35DC9" w:rsidRPr="00F578AD" w:rsidRDefault="00F35DC9" w:rsidP="00F35DC9">
      <w:pPr>
        <w:ind w:left="680"/>
        <w:rPr>
          <w:rFonts w:ascii="Arial" w:hAnsi="Arial" w:cs="Arial"/>
        </w:rPr>
      </w:pPr>
      <w:r w:rsidRPr="00F578AD">
        <w:rPr>
          <w:rFonts w:ascii="Arial" w:hAnsi="Arial" w:cs="Arial"/>
        </w:rPr>
        <w:t>7</w:t>
      </w:r>
      <w:r w:rsidR="002F0F4A" w:rsidRPr="00F578AD">
        <w:rPr>
          <w:rFonts w:ascii="Arial" w:hAnsi="Arial" w:cs="Arial"/>
        </w:rPr>
        <w:t>5</w:t>
      </w:r>
      <w:r w:rsidRPr="00F578AD">
        <w:rPr>
          <w:rFonts w:ascii="Arial" w:hAnsi="Arial" w:cs="Arial"/>
        </w:rPr>
        <w:t>.1 for each charity trustee:</w:t>
      </w:r>
    </w:p>
    <w:p w14:paraId="626620D5" w14:textId="07BF5AAF" w:rsidR="00F35DC9" w:rsidRPr="00F578AD" w:rsidRDefault="00F35DC9" w:rsidP="00F35DC9">
      <w:pPr>
        <w:ind w:left="680"/>
        <w:rPr>
          <w:rFonts w:ascii="Arial" w:hAnsi="Arial" w:cs="Arial"/>
        </w:rPr>
      </w:pPr>
      <w:r w:rsidRPr="00F578AD">
        <w:rPr>
          <w:rFonts w:ascii="Arial" w:hAnsi="Arial" w:cs="Arial"/>
        </w:rPr>
        <w:tab/>
      </w:r>
      <w:r w:rsidRPr="00F578AD">
        <w:rPr>
          <w:rFonts w:ascii="Arial" w:hAnsi="Arial" w:cs="Arial"/>
        </w:rPr>
        <w:tab/>
        <w:t>7</w:t>
      </w:r>
      <w:r w:rsidR="002F0F4A" w:rsidRPr="00F578AD">
        <w:rPr>
          <w:rFonts w:ascii="Arial" w:hAnsi="Arial" w:cs="Arial"/>
        </w:rPr>
        <w:t>5</w:t>
      </w:r>
      <w:r w:rsidRPr="00F578AD">
        <w:rPr>
          <w:rFonts w:ascii="Arial" w:hAnsi="Arial" w:cs="Arial"/>
        </w:rPr>
        <w:t>.1.1</w:t>
      </w:r>
      <w:r w:rsidRPr="00F578AD">
        <w:rPr>
          <w:rFonts w:ascii="Arial" w:hAnsi="Arial" w:cs="Arial"/>
        </w:rPr>
        <w:tab/>
        <w:t>his/her full name and address</w:t>
      </w:r>
    </w:p>
    <w:p w14:paraId="030678A1" w14:textId="409A8130" w:rsidR="00F35DC9" w:rsidRPr="00F578AD" w:rsidRDefault="00F35DC9" w:rsidP="00F35DC9">
      <w:pPr>
        <w:ind w:left="680"/>
        <w:rPr>
          <w:rFonts w:ascii="Arial" w:hAnsi="Arial" w:cs="Arial"/>
        </w:rPr>
      </w:pPr>
      <w:r w:rsidRPr="00F578AD">
        <w:rPr>
          <w:rFonts w:ascii="Arial" w:hAnsi="Arial" w:cs="Arial"/>
        </w:rPr>
        <w:tab/>
      </w:r>
      <w:r w:rsidRPr="00F578AD">
        <w:rPr>
          <w:rFonts w:ascii="Arial" w:hAnsi="Arial" w:cs="Arial"/>
        </w:rPr>
        <w:tab/>
        <w:t>7</w:t>
      </w:r>
      <w:r w:rsidR="002F0F4A" w:rsidRPr="00F578AD">
        <w:rPr>
          <w:rFonts w:ascii="Arial" w:hAnsi="Arial" w:cs="Arial"/>
        </w:rPr>
        <w:t>5</w:t>
      </w:r>
      <w:r w:rsidRPr="00F578AD">
        <w:rPr>
          <w:rFonts w:ascii="Arial" w:hAnsi="Arial" w:cs="Arial"/>
        </w:rPr>
        <w:t>.1.2</w:t>
      </w:r>
      <w:r w:rsidRPr="00F578AD">
        <w:rPr>
          <w:rFonts w:ascii="Arial" w:hAnsi="Arial" w:cs="Arial"/>
        </w:rPr>
        <w:tab/>
        <w:t>the date on which he/she was appointed as a charity trustee; and</w:t>
      </w:r>
    </w:p>
    <w:p w14:paraId="2A4E6586" w14:textId="73968896" w:rsidR="00F35DC9" w:rsidRPr="00F578AD" w:rsidRDefault="00F35DC9" w:rsidP="00F35DC9">
      <w:pPr>
        <w:ind w:left="680"/>
        <w:rPr>
          <w:rFonts w:ascii="Arial" w:hAnsi="Arial" w:cs="Arial"/>
        </w:rPr>
      </w:pPr>
      <w:r w:rsidRPr="00F578AD">
        <w:rPr>
          <w:rFonts w:ascii="Arial" w:hAnsi="Arial" w:cs="Arial"/>
        </w:rPr>
        <w:tab/>
      </w:r>
      <w:r w:rsidRPr="00F578AD">
        <w:rPr>
          <w:rFonts w:ascii="Arial" w:hAnsi="Arial" w:cs="Arial"/>
        </w:rPr>
        <w:tab/>
        <w:t>7</w:t>
      </w:r>
      <w:r w:rsidR="002F0F4A" w:rsidRPr="00F578AD">
        <w:rPr>
          <w:rFonts w:ascii="Arial" w:hAnsi="Arial" w:cs="Arial"/>
        </w:rPr>
        <w:t>5</w:t>
      </w:r>
      <w:r w:rsidRPr="00F578AD">
        <w:rPr>
          <w:rFonts w:ascii="Arial" w:hAnsi="Arial" w:cs="Arial"/>
        </w:rPr>
        <w:t>.1.3</w:t>
      </w:r>
      <w:r w:rsidRPr="00F578AD">
        <w:rPr>
          <w:rFonts w:ascii="Arial" w:hAnsi="Arial" w:cs="Arial"/>
        </w:rPr>
        <w:tab/>
        <w:t>any office held by him/her in the organisation</w:t>
      </w:r>
    </w:p>
    <w:p w14:paraId="1C997F87" w14:textId="36317010" w:rsidR="00F35DC9" w:rsidRPr="00F578AD" w:rsidRDefault="002A1D30" w:rsidP="00F35DC9">
      <w:pPr>
        <w:ind w:left="680"/>
        <w:rPr>
          <w:rFonts w:ascii="Arial" w:hAnsi="Arial" w:cs="Arial"/>
        </w:rPr>
      </w:pPr>
      <w:r w:rsidRPr="00F578AD">
        <w:rPr>
          <w:rFonts w:ascii="Arial" w:hAnsi="Arial" w:cs="Arial"/>
        </w:rPr>
        <w:tab/>
      </w:r>
      <w:r w:rsidRPr="00F578AD">
        <w:rPr>
          <w:rFonts w:ascii="Arial" w:hAnsi="Arial" w:cs="Arial"/>
        </w:rPr>
        <w:tab/>
      </w:r>
      <w:r w:rsidR="00F35DC9" w:rsidRPr="00F578AD">
        <w:rPr>
          <w:rFonts w:ascii="Arial" w:hAnsi="Arial" w:cs="Arial"/>
        </w:rPr>
        <w:t>7</w:t>
      </w:r>
      <w:r w:rsidRPr="00F578AD">
        <w:rPr>
          <w:rFonts w:ascii="Arial" w:hAnsi="Arial" w:cs="Arial"/>
        </w:rPr>
        <w:t>5</w:t>
      </w:r>
      <w:r w:rsidR="00F35DC9" w:rsidRPr="00F578AD">
        <w:rPr>
          <w:rFonts w:ascii="Arial" w:hAnsi="Arial" w:cs="Arial"/>
        </w:rPr>
        <w:t>.2</w:t>
      </w:r>
      <w:r w:rsidR="00F35DC9" w:rsidRPr="00F578AD">
        <w:rPr>
          <w:rFonts w:ascii="Arial" w:hAnsi="Arial" w:cs="Arial"/>
        </w:rPr>
        <w:tab/>
        <w:t xml:space="preserve">for each former charity trustee – for at least six years from the date on which </w:t>
      </w:r>
      <w:r w:rsidR="00F35DC9" w:rsidRPr="00F578AD">
        <w:rPr>
          <w:rFonts w:ascii="Arial" w:hAnsi="Arial" w:cs="Arial"/>
        </w:rPr>
        <w:tab/>
      </w:r>
      <w:r w:rsidRPr="00F578AD">
        <w:rPr>
          <w:rFonts w:ascii="Arial" w:hAnsi="Arial" w:cs="Arial"/>
        </w:rPr>
        <w:tab/>
        <w:t xml:space="preserve">   </w:t>
      </w:r>
      <w:r w:rsidR="00F35DC9" w:rsidRPr="00F578AD">
        <w:rPr>
          <w:rFonts w:ascii="Arial" w:hAnsi="Arial" w:cs="Arial"/>
        </w:rPr>
        <w:tab/>
      </w:r>
      <w:r w:rsidRPr="00F578AD">
        <w:rPr>
          <w:rFonts w:ascii="Arial" w:hAnsi="Arial" w:cs="Arial"/>
        </w:rPr>
        <w:t xml:space="preserve">            </w:t>
      </w:r>
      <w:r w:rsidR="00F35DC9" w:rsidRPr="00F578AD">
        <w:rPr>
          <w:rFonts w:ascii="Arial" w:hAnsi="Arial" w:cs="Arial"/>
        </w:rPr>
        <w:t>he/she ceased to be a charity trustee:</w:t>
      </w:r>
    </w:p>
    <w:p w14:paraId="47BE3137" w14:textId="4B9F7879" w:rsidR="00F35DC9" w:rsidRPr="00F578AD" w:rsidRDefault="00F35DC9" w:rsidP="00F35DC9">
      <w:pPr>
        <w:ind w:left="680"/>
        <w:rPr>
          <w:rFonts w:ascii="Arial" w:hAnsi="Arial" w:cs="Arial"/>
        </w:rPr>
      </w:pPr>
      <w:r w:rsidRPr="00F578AD">
        <w:rPr>
          <w:rFonts w:ascii="Arial" w:hAnsi="Arial" w:cs="Arial"/>
        </w:rPr>
        <w:tab/>
      </w:r>
      <w:r w:rsidRPr="00F578AD">
        <w:rPr>
          <w:rFonts w:ascii="Arial" w:hAnsi="Arial" w:cs="Arial"/>
        </w:rPr>
        <w:tab/>
        <w:t>7</w:t>
      </w:r>
      <w:r w:rsidR="002A1D30" w:rsidRPr="00F578AD">
        <w:rPr>
          <w:rFonts w:ascii="Arial" w:hAnsi="Arial" w:cs="Arial"/>
        </w:rPr>
        <w:t>5</w:t>
      </w:r>
      <w:r w:rsidRPr="00F578AD">
        <w:rPr>
          <w:rFonts w:ascii="Arial" w:hAnsi="Arial" w:cs="Arial"/>
        </w:rPr>
        <w:t>.2.1</w:t>
      </w:r>
      <w:r w:rsidRPr="00F578AD">
        <w:rPr>
          <w:rFonts w:ascii="Arial" w:hAnsi="Arial" w:cs="Arial"/>
        </w:rPr>
        <w:tab/>
        <w:t xml:space="preserve">the name of the charity </w:t>
      </w:r>
      <w:proofErr w:type="gramStart"/>
      <w:r w:rsidRPr="00F578AD">
        <w:rPr>
          <w:rFonts w:ascii="Arial" w:hAnsi="Arial" w:cs="Arial"/>
        </w:rPr>
        <w:t>trustee;</w:t>
      </w:r>
      <w:proofErr w:type="gramEnd"/>
    </w:p>
    <w:p w14:paraId="6672D648" w14:textId="353C0B19" w:rsidR="00F35DC9" w:rsidRPr="00F578AD" w:rsidRDefault="00F35DC9" w:rsidP="00F35DC9">
      <w:pPr>
        <w:ind w:left="680"/>
        <w:rPr>
          <w:rFonts w:ascii="Arial" w:hAnsi="Arial" w:cs="Arial"/>
        </w:rPr>
      </w:pPr>
      <w:r w:rsidRPr="00F578AD">
        <w:rPr>
          <w:rFonts w:ascii="Arial" w:hAnsi="Arial" w:cs="Arial"/>
        </w:rPr>
        <w:tab/>
      </w:r>
      <w:r w:rsidRPr="00F578AD">
        <w:rPr>
          <w:rFonts w:ascii="Arial" w:hAnsi="Arial" w:cs="Arial"/>
        </w:rPr>
        <w:tab/>
        <w:t>7</w:t>
      </w:r>
      <w:r w:rsidR="002A1D30" w:rsidRPr="00F578AD">
        <w:rPr>
          <w:rFonts w:ascii="Arial" w:hAnsi="Arial" w:cs="Arial"/>
        </w:rPr>
        <w:t>5</w:t>
      </w:r>
      <w:r w:rsidRPr="00F578AD">
        <w:rPr>
          <w:rFonts w:ascii="Arial" w:hAnsi="Arial" w:cs="Arial"/>
        </w:rPr>
        <w:t>.2.2</w:t>
      </w:r>
      <w:r w:rsidRPr="00F578AD">
        <w:rPr>
          <w:rFonts w:ascii="Arial" w:hAnsi="Arial" w:cs="Arial"/>
        </w:rPr>
        <w:tab/>
        <w:t>any office held by him/her in the organisation; and</w:t>
      </w:r>
    </w:p>
    <w:p w14:paraId="5E93770C" w14:textId="3A254043" w:rsidR="00F35DC9" w:rsidRPr="00F578AD" w:rsidRDefault="00F35DC9" w:rsidP="00F35DC9">
      <w:pPr>
        <w:ind w:left="680"/>
        <w:rPr>
          <w:rFonts w:ascii="Arial" w:hAnsi="Arial" w:cs="Arial"/>
        </w:rPr>
      </w:pPr>
      <w:r w:rsidRPr="00F578AD">
        <w:rPr>
          <w:rFonts w:ascii="Arial" w:hAnsi="Arial" w:cs="Arial"/>
        </w:rPr>
        <w:tab/>
      </w:r>
      <w:r w:rsidRPr="00F578AD">
        <w:rPr>
          <w:rFonts w:ascii="Arial" w:hAnsi="Arial" w:cs="Arial"/>
        </w:rPr>
        <w:tab/>
        <w:t>7</w:t>
      </w:r>
      <w:r w:rsidR="002A1D30" w:rsidRPr="00F578AD">
        <w:rPr>
          <w:rFonts w:ascii="Arial" w:hAnsi="Arial" w:cs="Arial"/>
        </w:rPr>
        <w:t>5</w:t>
      </w:r>
      <w:r w:rsidRPr="00F578AD">
        <w:rPr>
          <w:rFonts w:ascii="Arial" w:hAnsi="Arial" w:cs="Arial"/>
        </w:rPr>
        <w:t>.2.3</w:t>
      </w:r>
      <w:r w:rsidRPr="00F578AD">
        <w:rPr>
          <w:rFonts w:ascii="Arial" w:hAnsi="Arial" w:cs="Arial"/>
        </w:rPr>
        <w:tab/>
        <w:t>the date on which he/she ceased to be a charity trustee.</w:t>
      </w:r>
    </w:p>
    <w:p w14:paraId="5A4B00F7" w14:textId="408DA0F1" w:rsidR="00F35DC9" w:rsidRPr="00F578AD" w:rsidRDefault="00F35DC9" w:rsidP="00F35DC9">
      <w:pPr>
        <w:ind w:left="680" w:hanging="340"/>
        <w:rPr>
          <w:rFonts w:ascii="Arial" w:hAnsi="Arial" w:cs="Arial"/>
        </w:rPr>
      </w:pPr>
      <w:r w:rsidRPr="00F578AD">
        <w:rPr>
          <w:rFonts w:ascii="Arial" w:hAnsi="Arial" w:cs="Arial"/>
        </w:rPr>
        <w:t>7</w:t>
      </w:r>
      <w:r w:rsidR="002A1D30" w:rsidRPr="00F578AD">
        <w:rPr>
          <w:rFonts w:ascii="Arial" w:hAnsi="Arial" w:cs="Arial"/>
        </w:rPr>
        <w:t>6</w:t>
      </w:r>
      <w:r w:rsidRPr="00F578AD">
        <w:rPr>
          <w:rFonts w:ascii="Arial" w:hAnsi="Arial" w:cs="Arial"/>
        </w:rPr>
        <w:t>.</w:t>
      </w:r>
      <w:r w:rsidRPr="00F578AD">
        <w:rPr>
          <w:rFonts w:ascii="Arial" w:hAnsi="Arial" w:cs="Arial"/>
        </w:rPr>
        <w:tab/>
        <w:t xml:space="preserve"> The board must ensure that the register of charity trustees is updated within 28 days of any </w:t>
      </w:r>
      <w:proofErr w:type="gramStart"/>
      <w:r w:rsidRPr="00F578AD">
        <w:rPr>
          <w:rFonts w:ascii="Arial" w:hAnsi="Arial" w:cs="Arial"/>
        </w:rPr>
        <w:t>change;</w:t>
      </w:r>
      <w:proofErr w:type="gramEnd"/>
    </w:p>
    <w:p w14:paraId="0A70FC5E" w14:textId="5FB9BF4D" w:rsidR="00F35DC9" w:rsidRPr="00F578AD" w:rsidRDefault="00F35DC9" w:rsidP="00F35DC9">
      <w:pPr>
        <w:ind w:left="1440" w:hanging="760"/>
        <w:rPr>
          <w:rFonts w:ascii="Arial" w:hAnsi="Arial" w:cs="Arial"/>
        </w:rPr>
      </w:pPr>
      <w:r w:rsidRPr="00F578AD">
        <w:rPr>
          <w:rFonts w:ascii="Arial" w:hAnsi="Arial" w:cs="Arial"/>
        </w:rPr>
        <w:t>7</w:t>
      </w:r>
      <w:r w:rsidR="002A1D30" w:rsidRPr="00F578AD">
        <w:rPr>
          <w:rFonts w:ascii="Arial" w:hAnsi="Arial" w:cs="Arial"/>
        </w:rPr>
        <w:t>6</w:t>
      </w:r>
      <w:r w:rsidRPr="00F578AD">
        <w:rPr>
          <w:rFonts w:ascii="Arial" w:hAnsi="Arial" w:cs="Arial"/>
        </w:rPr>
        <w:t>.1</w:t>
      </w:r>
      <w:r w:rsidRPr="00F578AD">
        <w:rPr>
          <w:rFonts w:ascii="Arial" w:hAnsi="Arial" w:cs="Arial"/>
        </w:rPr>
        <w:tab/>
        <w:t>which arises from a resolution of the board or a resolution passed by the members of the organisation; or</w:t>
      </w:r>
    </w:p>
    <w:p w14:paraId="2B8E668F" w14:textId="5D2F4FC2" w:rsidR="00F35DC9" w:rsidRPr="00F578AD" w:rsidRDefault="00F35DC9" w:rsidP="00F35DC9">
      <w:pPr>
        <w:ind w:left="1440" w:hanging="760"/>
        <w:rPr>
          <w:rFonts w:ascii="Arial" w:hAnsi="Arial" w:cs="Arial"/>
        </w:rPr>
      </w:pPr>
      <w:r w:rsidRPr="00F578AD">
        <w:rPr>
          <w:rFonts w:ascii="Arial" w:hAnsi="Arial" w:cs="Arial"/>
        </w:rPr>
        <w:t>7</w:t>
      </w:r>
      <w:r w:rsidR="002A1D30" w:rsidRPr="00F578AD">
        <w:rPr>
          <w:rFonts w:ascii="Arial" w:hAnsi="Arial" w:cs="Arial"/>
        </w:rPr>
        <w:t>6</w:t>
      </w:r>
      <w:r w:rsidRPr="00F578AD">
        <w:rPr>
          <w:rFonts w:ascii="Arial" w:hAnsi="Arial" w:cs="Arial"/>
        </w:rPr>
        <w:t>.2</w:t>
      </w:r>
      <w:r w:rsidRPr="00F578AD">
        <w:rPr>
          <w:rFonts w:ascii="Arial" w:hAnsi="Arial" w:cs="Arial"/>
        </w:rPr>
        <w:tab/>
        <w:t>which is notified to the organisation</w:t>
      </w:r>
    </w:p>
    <w:p w14:paraId="11014F93" w14:textId="3F238670" w:rsidR="00F35DC9" w:rsidRPr="00F578AD" w:rsidRDefault="00F35DC9" w:rsidP="00F35DC9">
      <w:pPr>
        <w:ind w:left="680" w:hanging="340"/>
        <w:rPr>
          <w:rFonts w:ascii="Arial" w:hAnsi="Arial" w:cs="Arial"/>
        </w:rPr>
      </w:pPr>
      <w:r w:rsidRPr="00F578AD">
        <w:rPr>
          <w:rFonts w:ascii="Arial" w:hAnsi="Arial" w:cs="Arial"/>
        </w:rPr>
        <w:t>7</w:t>
      </w:r>
      <w:r w:rsidR="002A1D30" w:rsidRPr="00F578AD">
        <w:rPr>
          <w:rFonts w:ascii="Arial" w:hAnsi="Arial" w:cs="Arial"/>
        </w:rPr>
        <w:t>7</w:t>
      </w:r>
      <w:r w:rsidRPr="00F578AD">
        <w:rPr>
          <w:rFonts w:ascii="Arial" w:hAnsi="Arial" w:cs="Arial"/>
        </w:rPr>
        <w:t xml:space="preserve">. </w:t>
      </w:r>
      <w:r w:rsidRPr="00F578AD">
        <w:rPr>
          <w:rFonts w:ascii="Arial" w:hAnsi="Arial" w:cs="Arial"/>
        </w:rPr>
        <w:tab/>
        <w:t>If any person requests a copy of the register of charity trustees, the board must ensure that a copy is supplied to him/her within 28 days, providing the request is reasonable; if the request is made by a person who is not charity trustee of the organisation, the board must ensure that any information provided is in line with current personal data legislation and regulation.</w:t>
      </w:r>
    </w:p>
    <w:p w14:paraId="5FBE7882" w14:textId="77777777" w:rsidR="00D945D7" w:rsidRPr="00F578AD" w:rsidRDefault="00D945D7" w:rsidP="00F35DC9">
      <w:pPr>
        <w:rPr>
          <w:rFonts w:ascii="Arial" w:hAnsi="Arial" w:cs="Arial"/>
          <w:b/>
        </w:rPr>
      </w:pPr>
    </w:p>
    <w:p w14:paraId="7A5662C9" w14:textId="77947D59" w:rsidR="00F35DC9" w:rsidRPr="00F578AD" w:rsidRDefault="00F35DC9" w:rsidP="00F35DC9">
      <w:pPr>
        <w:rPr>
          <w:rFonts w:ascii="Arial" w:hAnsi="Arial" w:cs="Arial"/>
          <w:b/>
        </w:rPr>
      </w:pPr>
      <w:r w:rsidRPr="00F578AD">
        <w:rPr>
          <w:rFonts w:ascii="Arial" w:hAnsi="Arial" w:cs="Arial"/>
          <w:b/>
        </w:rPr>
        <w:t>Office-bearers</w:t>
      </w:r>
    </w:p>
    <w:p w14:paraId="5F18B58C" w14:textId="24925FD7" w:rsidR="00F35DC9" w:rsidRPr="00F578AD" w:rsidRDefault="00F35DC9" w:rsidP="00F35DC9">
      <w:pPr>
        <w:ind w:left="715" w:hanging="375"/>
        <w:rPr>
          <w:rFonts w:ascii="Arial" w:hAnsi="Arial" w:cs="Arial"/>
        </w:rPr>
      </w:pPr>
      <w:r w:rsidRPr="00F578AD">
        <w:rPr>
          <w:rFonts w:ascii="Arial" w:hAnsi="Arial" w:cs="Arial"/>
        </w:rPr>
        <w:t>7</w:t>
      </w:r>
      <w:r w:rsidR="002A1D30" w:rsidRPr="00F578AD">
        <w:rPr>
          <w:rFonts w:ascii="Arial" w:hAnsi="Arial" w:cs="Arial"/>
        </w:rPr>
        <w:t>8</w:t>
      </w:r>
      <w:r w:rsidRPr="00F578AD">
        <w:rPr>
          <w:rFonts w:ascii="Arial" w:hAnsi="Arial" w:cs="Arial"/>
        </w:rPr>
        <w:t>.</w:t>
      </w:r>
      <w:r w:rsidRPr="00F578AD">
        <w:rPr>
          <w:rFonts w:ascii="Arial" w:hAnsi="Arial" w:cs="Arial"/>
        </w:rPr>
        <w:tab/>
        <w:t>The office bearers of the organisation shall consist of the Commodore, Vice- Commodore, the Treasurer and the Secretary as provided for in clause 6</w:t>
      </w:r>
      <w:r w:rsidR="002A1D30" w:rsidRPr="00F578AD">
        <w:rPr>
          <w:rFonts w:ascii="Arial" w:hAnsi="Arial" w:cs="Arial"/>
        </w:rPr>
        <w:t>2</w:t>
      </w:r>
      <w:r w:rsidRPr="00F578AD">
        <w:rPr>
          <w:rFonts w:ascii="Arial" w:hAnsi="Arial" w:cs="Arial"/>
        </w:rPr>
        <w:t>.</w:t>
      </w:r>
    </w:p>
    <w:p w14:paraId="51F9B7DD" w14:textId="3190EB79" w:rsidR="00F35DC9" w:rsidRPr="00F578AD" w:rsidRDefault="00F35DC9" w:rsidP="00F35DC9">
      <w:pPr>
        <w:ind w:left="715" w:hanging="375"/>
        <w:rPr>
          <w:rFonts w:ascii="Arial" w:hAnsi="Arial" w:cs="Arial"/>
        </w:rPr>
      </w:pPr>
      <w:r w:rsidRPr="00F578AD">
        <w:rPr>
          <w:rFonts w:ascii="Arial" w:hAnsi="Arial" w:cs="Arial"/>
        </w:rPr>
        <w:t>7</w:t>
      </w:r>
      <w:r w:rsidR="002A1D30" w:rsidRPr="00F578AD">
        <w:rPr>
          <w:rFonts w:ascii="Arial" w:hAnsi="Arial" w:cs="Arial"/>
        </w:rPr>
        <w:t>9</w:t>
      </w:r>
      <w:r w:rsidRPr="00F578AD">
        <w:rPr>
          <w:rFonts w:ascii="Arial" w:hAnsi="Arial" w:cs="Arial"/>
        </w:rPr>
        <w:t>.</w:t>
      </w:r>
      <w:r w:rsidRPr="00F578AD">
        <w:rPr>
          <w:rFonts w:ascii="Arial" w:hAnsi="Arial" w:cs="Arial"/>
        </w:rPr>
        <w:tab/>
        <w:t xml:space="preserve">A person elected to any office automatically cease to hold that office: - </w:t>
      </w:r>
    </w:p>
    <w:p w14:paraId="740F8AB9" w14:textId="4A862656" w:rsidR="00F35DC9" w:rsidRPr="00F578AD" w:rsidRDefault="00F35DC9" w:rsidP="00F35DC9">
      <w:pPr>
        <w:ind w:left="1055" w:hanging="375"/>
        <w:rPr>
          <w:rFonts w:ascii="Arial" w:hAnsi="Arial" w:cs="Arial"/>
        </w:rPr>
      </w:pPr>
      <w:r w:rsidRPr="00F578AD">
        <w:rPr>
          <w:rFonts w:ascii="Arial" w:hAnsi="Arial" w:cs="Arial"/>
        </w:rPr>
        <w:t>7</w:t>
      </w:r>
      <w:r w:rsidR="002A1D30" w:rsidRPr="00F578AD">
        <w:rPr>
          <w:rFonts w:ascii="Arial" w:hAnsi="Arial" w:cs="Arial"/>
        </w:rPr>
        <w:t>9</w:t>
      </w:r>
      <w:r w:rsidRPr="00F578AD">
        <w:rPr>
          <w:rFonts w:ascii="Arial" w:hAnsi="Arial" w:cs="Arial"/>
        </w:rPr>
        <w:t>.1</w:t>
      </w:r>
      <w:r w:rsidRPr="00F578AD">
        <w:rPr>
          <w:rFonts w:ascii="Arial" w:hAnsi="Arial" w:cs="Arial"/>
        </w:rPr>
        <w:tab/>
        <w:t>if he/she ceases to be a charity trustee: or</w:t>
      </w:r>
    </w:p>
    <w:p w14:paraId="1349DB90" w14:textId="2B5847A2" w:rsidR="00F35DC9" w:rsidRPr="00F578AD" w:rsidRDefault="00F35DC9" w:rsidP="00F35DC9">
      <w:pPr>
        <w:ind w:left="1440" w:hanging="760"/>
        <w:rPr>
          <w:rFonts w:ascii="Arial" w:hAnsi="Arial" w:cs="Arial"/>
        </w:rPr>
      </w:pPr>
      <w:r w:rsidRPr="00F578AD">
        <w:rPr>
          <w:rFonts w:ascii="Arial" w:hAnsi="Arial" w:cs="Arial"/>
        </w:rPr>
        <w:t>7</w:t>
      </w:r>
      <w:r w:rsidR="002A1D30" w:rsidRPr="00F578AD">
        <w:rPr>
          <w:rFonts w:ascii="Arial" w:hAnsi="Arial" w:cs="Arial"/>
        </w:rPr>
        <w:t>9</w:t>
      </w:r>
      <w:r w:rsidRPr="00F578AD">
        <w:rPr>
          <w:rFonts w:ascii="Arial" w:hAnsi="Arial" w:cs="Arial"/>
        </w:rPr>
        <w:t>.2</w:t>
      </w:r>
      <w:r w:rsidRPr="00F578AD">
        <w:rPr>
          <w:rFonts w:ascii="Arial" w:hAnsi="Arial" w:cs="Arial"/>
        </w:rPr>
        <w:tab/>
        <w:t>if he/she gives to the organisation a notice of resignation from that office, signed by him/her.</w:t>
      </w:r>
    </w:p>
    <w:p w14:paraId="1378DCA3" w14:textId="77777777" w:rsidR="00F35DC9" w:rsidRPr="00F578AD" w:rsidRDefault="00F35DC9" w:rsidP="00F35DC9">
      <w:pPr>
        <w:rPr>
          <w:rFonts w:ascii="Arial" w:hAnsi="Arial" w:cs="Arial"/>
          <w:b/>
        </w:rPr>
      </w:pPr>
      <w:r w:rsidRPr="00F578AD">
        <w:rPr>
          <w:rFonts w:ascii="Arial" w:hAnsi="Arial" w:cs="Arial"/>
          <w:b/>
        </w:rPr>
        <w:t>Powers of the board</w:t>
      </w:r>
    </w:p>
    <w:p w14:paraId="1EB50AF8" w14:textId="6CB82DD6" w:rsidR="00F35DC9" w:rsidRPr="00F578AD" w:rsidRDefault="002A1D30" w:rsidP="00F35DC9">
      <w:pPr>
        <w:ind w:left="715" w:hanging="375"/>
        <w:rPr>
          <w:rFonts w:ascii="Arial" w:hAnsi="Arial" w:cs="Arial"/>
        </w:rPr>
      </w:pPr>
      <w:r w:rsidRPr="00F578AD">
        <w:rPr>
          <w:rFonts w:ascii="Arial" w:hAnsi="Arial" w:cs="Arial"/>
        </w:rPr>
        <w:t>80</w:t>
      </w:r>
      <w:r w:rsidR="00F35DC9" w:rsidRPr="00F578AD">
        <w:rPr>
          <w:rFonts w:ascii="Arial" w:hAnsi="Arial" w:cs="Arial"/>
        </w:rPr>
        <w:t>.</w:t>
      </w:r>
      <w:r w:rsidR="00F35DC9" w:rsidRPr="00F578AD">
        <w:rPr>
          <w:rFonts w:ascii="Arial" w:hAnsi="Arial" w:cs="Arial"/>
        </w:rPr>
        <w:tab/>
        <w:t xml:space="preserve"> Except where this constitution states otherwise, the organisation (and its assets and operations) will be managed by the board; and the board may exercise all the powers of the organisation.</w:t>
      </w:r>
    </w:p>
    <w:p w14:paraId="227296F3" w14:textId="4BB5BF7B" w:rsidR="00F35DC9" w:rsidRPr="00F578AD" w:rsidRDefault="002A1D30" w:rsidP="00F35DC9">
      <w:pPr>
        <w:ind w:left="715" w:hanging="375"/>
        <w:rPr>
          <w:rFonts w:ascii="Arial" w:hAnsi="Arial" w:cs="Arial"/>
        </w:rPr>
      </w:pPr>
      <w:r w:rsidRPr="00F578AD">
        <w:rPr>
          <w:rFonts w:ascii="Arial" w:hAnsi="Arial" w:cs="Arial"/>
        </w:rPr>
        <w:t>81</w:t>
      </w:r>
      <w:r w:rsidR="00F35DC9" w:rsidRPr="00F578AD">
        <w:rPr>
          <w:rFonts w:ascii="Arial" w:hAnsi="Arial" w:cs="Arial"/>
        </w:rPr>
        <w:t>.</w:t>
      </w:r>
      <w:r w:rsidR="00F35DC9" w:rsidRPr="00F578AD">
        <w:rPr>
          <w:rFonts w:ascii="Arial" w:hAnsi="Arial" w:cs="Arial"/>
        </w:rPr>
        <w:tab/>
        <w:t xml:space="preserve"> A meeting of the board at which a quorum is present may exercise all powers exercisable by the board.</w:t>
      </w:r>
    </w:p>
    <w:p w14:paraId="2115AD5D" w14:textId="0690D39A" w:rsidR="00F35DC9" w:rsidRPr="00F578AD" w:rsidRDefault="00F35DC9" w:rsidP="00F35DC9">
      <w:pPr>
        <w:ind w:left="715" w:hanging="375"/>
        <w:rPr>
          <w:rFonts w:ascii="Arial" w:hAnsi="Arial" w:cs="Arial"/>
        </w:rPr>
      </w:pPr>
      <w:r w:rsidRPr="00F578AD">
        <w:rPr>
          <w:rFonts w:ascii="Arial" w:hAnsi="Arial" w:cs="Arial"/>
        </w:rPr>
        <w:t>8</w:t>
      </w:r>
      <w:r w:rsidR="002A1D30" w:rsidRPr="00F578AD">
        <w:rPr>
          <w:rFonts w:ascii="Arial" w:hAnsi="Arial" w:cs="Arial"/>
        </w:rPr>
        <w:t>2</w:t>
      </w:r>
      <w:r w:rsidRPr="00F578AD">
        <w:rPr>
          <w:rFonts w:ascii="Arial" w:hAnsi="Arial" w:cs="Arial"/>
        </w:rPr>
        <w:t>.</w:t>
      </w:r>
      <w:r w:rsidRPr="00F578AD">
        <w:rPr>
          <w:rFonts w:ascii="Arial" w:hAnsi="Arial" w:cs="Arial"/>
        </w:rPr>
        <w:tab/>
        <w:t>The members may, by way of a resolution passed in compliance with clause 5</w:t>
      </w:r>
      <w:r w:rsidR="002A1D30" w:rsidRPr="00F578AD">
        <w:rPr>
          <w:rFonts w:ascii="Arial" w:hAnsi="Arial" w:cs="Arial"/>
        </w:rPr>
        <w:t>2</w:t>
      </w:r>
      <w:r w:rsidRPr="00F578AD">
        <w:rPr>
          <w:rFonts w:ascii="Arial" w:hAnsi="Arial" w:cs="Arial"/>
        </w:rPr>
        <w:t xml:space="preserve"> (requirement two-thirds majority), direct the board to take any </w:t>
      </w:r>
      <w:proofErr w:type="gramStart"/>
      <w:r w:rsidRPr="00F578AD">
        <w:rPr>
          <w:rFonts w:ascii="Arial" w:hAnsi="Arial" w:cs="Arial"/>
        </w:rPr>
        <w:t>particular step</w:t>
      </w:r>
      <w:proofErr w:type="gramEnd"/>
      <w:r w:rsidRPr="00F578AD">
        <w:rPr>
          <w:rFonts w:ascii="Arial" w:hAnsi="Arial" w:cs="Arial"/>
        </w:rPr>
        <w:t xml:space="preserve"> or direct the board not to </w:t>
      </w:r>
      <w:proofErr w:type="spellStart"/>
      <w:r w:rsidRPr="00F578AD">
        <w:rPr>
          <w:rFonts w:ascii="Arial" w:hAnsi="Arial" w:cs="Arial"/>
        </w:rPr>
        <w:t>tale</w:t>
      </w:r>
      <w:proofErr w:type="spellEnd"/>
      <w:r w:rsidRPr="00F578AD">
        <w:rPr>
          <w:rFonts w:ascii="Arial" w:hAnsi="Arial" w:cs="Arial"/>
        </w:rPr>
        <w:t xml:space="preserve"> any </w:t>
      </w:r>
      <w:proofErr w:type="gramStart"/>
      <w:r w:rsidRPr="00F578AD">
        <w:rPr>
          <w:rFonts w:ascii="Arial" w:hAnsi="Arial" w:cs="Arial"/>
        </w:rPr>
        <w:t>particular step</w:t>
      </w:r>
      <w:proofErr w:type="gramEnd"/>
      <w:r w:rsidRPr="00F578AD">
        <w:rPr>
          <w:rFonts w:ascii="Arial" w:hAnsi="Arial" w:cs="Arial"/>
        </w:rPr>
        <w:t>; and the board shall give effect to any such direction accordingly.</w:t>
      </w:r>
    </w:p>
    <w:p w14:paraId="57A88E64" w14:textId="77777777" w:rsidR="00F35DC9" w:rsidRPr="00F578AD" w:rsidRDefault="00F35DC9" w:rsidP="00F35DC9">
      <w:pPr>
        <w:rPr>
          <w:rFonts w:ascii="Arial" w:hAnsi="Arial" w:cs="Arial"/>
          <w:b/>
        </w:rPr>
      </w:pPr>
      <w:r w:rsidRPr="00F578AD">
        <w:rPr>
          <w:rFonts w:ascii="Arial" w:hAnsi="Arial" w:cs="Arial"/>
          <w:b/>
        </w:rPr>
        <w:t>Charity trustees – general duties</w:t>
      </w:r>
    </w:p>
    <w:p w14:paraId="786B88B6" w14:textId="46B2DBF3" w:rsidR="00F35DC9" w:rsidRPr="00F578AD" w:rsidRDefault="00F35DC9" w:rsidP="00F35DC9">
      <w:pPr>
        <w:ind w:left="715" w:hanging="375"/>
        <w:rPr>
          <w:rFonts w:ascii="Arial" w:hAnsi="Arial" w:cs="Arial"/>
        </w:rPr>
      </w:pPr>
      <w:r w:rsidRPr="00F578AD">
        <w:rPr>
          <w:rFonts w:ascii="Arial" w:hAnsi="Arial" w:cs="Arial"/>
        </w:rPr>
        <w:t>8</w:t>
      </w:r>
      <w:r w:rsidR="002A1D30" w:rsidRPr="00F578AD">
        <w:rPr>
          <w:rFonts w:ascii="Arial" w:hAnsi="Arial" w:cs="Arial"/>
        </w:rPr>
        <w:t>3</w:t>
      </w:r>
      <w:r w:rsidRPr="00F578AD">
        <w:rPr>
          <w:rFonts w:ascii="Arial" w:hAnsi="Arial" w:cs="Arial"/>
        </w:rPr>
        <w:t>.</w:t>
      </w:r>
      <w:r w:rsidRPr="00F578AD">
        <w:rPr>
          <w:rFonts w:ascii="Arial" w:hAnsi="Arial" w:cs="Arial"/>
        </w:rPr>
        <w:tab/>
        <w:t>Each of the charity trustees has a duty, in exercising functions as a charity trustee, to act in the interests of the organisation; and</w:t>
      </w:r>
      <w:proofErr w:type="gramStart"/>
      <w:r w:rsidRPr="00F578AD">
        <w:rPr>
          <w:rFonts w:ascii="Arial" w:hAnsi="Arial" w:cs="Arial"/>
        </w:rPr>
        <w:t>, in particular, must</w:t>
      </w:r>
      <w:proofErr w:type="gramEnd"/>
      <w:r w:rsidRPr="00F578AD">
        <w:rPr>
          <w:rFonts w:ascii="Arial" w:hAnsi="Arial" w:cs="Arial"/>
        </w:rPr>
        <w:t>: -</w:t>
      </w:r>
    </w:p>
    <w:p w14:paraId="5068AE05" w14:textId="40346BAC" w:rsidR="00F35DC9" w:rsidRPr="00F578AD" w:rsidRDefault="00F35DC9" w:rsidP="00F35DC9">
      <w:pPr>
        <w:ind w:left="1440" w:hanging="760"/>
        <w:rPr>
          <w:rFonts w:ascii="Arial" w:hAnsi="Arial" w:cs="Arial"/>
        </w:rPr>
      </w:pPr>
      <w:r w:rsidRPr="00F578AD">
        <w:rPr>
          <w:rFonts w:ascii="Arial" w:hAnsi="Arial" w:cs="Arial"/>
        </w:rPr>
        <w:lastRenderedPageBreak/>
        <w:t>8</w:t>
      </w:r>
      <w:r w:rsidR="002A1D30" w:rsidRPr="00F578AD">
        <w:rPr>
          <w:rFonts w:ascii="Arial" w:hAnsi="Arial" w:cs="Arial"/>
        </w:rPr>
        <w:t>3</w:t>
      </w:r>
      <w:r w:rsidRPr="00F578AD">
        <w:rPr>
          <w:rFonts w:ascii="Arial" w:hAnsi="Arial" w:cs="Arial"/>
        </w:rPr>
        <w:t>.1</w:t>
      </w:r>
      <w:r w:rsidRPr="00F578AD">
        <w:rPr>
          <w:rFonts w:ascii="Arial" w:hAnsi="Arial" w:cs="Arial"/>
        </w:rPr>
        <w:tab/>
        <w:t xml:space="preserve">seek, in good faith, to ensure that the organisation acts in a manner which is in accordance with its </w:t>
      </w:r>
      <w:proofErr w:type="gramStart"/>
      <w:r w:rsidRPr="00F578AD">
        <w:rPr>
          <w:rFonts w:ascii="Arial" w:hAnsi="Arial" w:cs="Arial"/>
        </w:rPr>
        <w:t>purposes;</w:t>
      </w:r>
      <w:proofErr w:type="gramEnd"/>
    </w:p>
    <w:p w14:paraId="5AE8D20D" w14:textId="25A39DD8" w:rsidR="00F35DC9" w:rsidRPr="00F578AD" w:rsidRDefault="00F35DC9" w:rsidP="00F35DC9">
      <w:pPr>
        <w:ind w:left="1440" w:hanging="760"/>
        <w:rPr>
          <w:rFonts w:ascii="Arial" w:hAnsi="Arial" w:cs="Arial"/>
        </w:rPr>
      </w:pPr>
      <w:r w:rsidRPr="00F578AD">
        <w:rPr>
          <w:rFonts w:ascii="Arial" w:hAnsi="Arial" w:cs="Arial"/>
        </w:rPr>
        <w:t>8</w:t>
      </w:r>
      <w:r w:rsidR="002A1D30" w:rsidRPr="00F578AD">
        <w:rPr>
          <w:rFonts w:ascii="Arial" w:hAnsi="Arial" w:cs="Arial"/>
        </w:rPr>
        <w:t>3</w:t>
      </w:r>
      <w:r w:rsidRPr="00F578AD">
        <w:rPr>
          <w:rFonts w:ascii="Arial" w:hAnsi="Arial" w:cs="Arial"/>
        </w:rPr>
        <w:t>.2</w:t>
      </w:r>
      <w:r w:rsidRPr="00F578AD">
        <w:rPr>
          <w:rFonts w:ascii="Arial" w:hAnsi="Arial" w:cs="Arial"/>
        </w:rPr>
        <w:tab/>
        <w:t xml:space="preserve">act with the care and diligence which it is reasonable to expect of a person who is managing the affairs of another </w:t>
      </w:r>
      <w:proofErr w:type="gramStart"/>
      <w:r w:rsidRPr="00F578AD">
        <w:rPr>
          <w:rFonts w:ascii="Arial" w:hAnsi="Arial" w:cs="Arial"/>
        </w:rPr>
        <w:t>person;</w:t>
      </w:r>
      <w:proofErr w:type="gramEnd"/>
    </w:p>
    <w:p w14:paraId="30CF2D91" w14:textId="27897B2C" w:rsidR="00F35DC9" w:rsidRPr="00F578AD" w:rsidRDefault="00F35DC9" w:rsidP="00F35DC9">
      <w:pPr>
        <w:ind w:left="1440" w:hanging="760"/>
        <w:rPr>
          <w:rFonts w:ascii="Arial" w:hAnsi="Arial" w:cs="Arial"/>
        </w:rPr>
      </w:pPr>
      <w:r w:rsidRPr="00F578AD">
        <w:rPr>
          <w:rFonts w:ascii="Arial" w:hAnsi="Arial" w:cs="Arial"/>
        </w:rPr>
        <w:t>8</w:t>
      </w:r>
      <w:r w:rsidR="002A1D30" w:rsidRPr="00F578AD">
        <w:rPr>
          <w:rFonts w:ascii="Arial" w:hAnsi="Arial" w:cs="Arial"/>
        </w:rPr>
        <w:t>3</w:t>
      </w:r>
      <w:r w:rsidRPr="00F578AD">
        <w:rPr>
          <w:rFonts w:ascii="Arial" w:hAnsi="Arial" w:cs="Arial"/>
        </w:rPr>
        <w:t>.3</w:t>
      </w:r>
      <w:r w:rsidRPr="00F578AD">
        <w:rPr>
          <w:rFonts w:ascii="Arial" w:hAnsi="Arial" w:cs="Arial"/>
        </w:rPr>
        <w:tab/>
        <w:t>in circumstances giving rise to the possibility of a conflict of interest between the organisation and any other party:</w:t>
      </w:r>
    </w:p>
    <w:p w14:paraId="1713DC49" w14:textId="21E5E5CB" w:rsidR="00F35DC9" w:rsidRPr="00F578AD" w:rsidRDefault="00F35DC9" w:rsidP="00F35DC9">
      <w:pPr>
        <w:ind w:left="1440" w:hanging="760"/>
        <w:rPr>
          <w:rFonts w:ascii="Arial" w:hAnsi="Arial" w:cs="Arial"/>
        </w:rPr>
      </w:pPr>
      <w:r w:rsidRPr="00F578AD">
        <w:rPr>
          <w:rFonts w:ascii="Arial" w:hAnsi="Arial" w:cs="Arial"/>
        </w:rPr>
        <w:tab/>
        <w:t>8</w:t>
      </w:r>
      <w:r w:rsidR="002A1D30" w:rsidRPr="00F578AD">
        <w:rPr>
          <w:rFonts w:ascii="Arial" w:hAnsi="Arial" w:cs="Arial"/>
        </w:rPr>
        <w:t>3</w:t>
      </w:r>
      <w:r w:rsidRPr="00F578AD">
        <w:rPr>
          <w:rFonts w:ascii="Arial" w:hAnsi="Arial" w:cs="Arial"/>
        </w:rPr>
        <w:t>.3.1</w:t>
      </w:r>
      <w:r w:rsidRPr="00F578AD">
        <w:rPr>
          <w:rFonts w:ascii="Arial" w:hAnsi="Arial" w:cs="Arial"/>
        </w:rPr>
        <w:tab/>
        <w:t xml:space="preserve">put the interests of the organisation before that of the other </w:t>
      </w:r>
      <w:proofErr w:type="gramStart"/>
      <w:r w:rsidRPr="00F578AD">
        <w:rPr>
          <w:rFonts w:ascii="Arial" w:hAnsi="Arial" w:cs="Arial"/>
        </w:rPr>
        <w:t>party;</w:t>
      </w:r>
      <w:proofErr w:type="gramEnd"/>
    </w:p>
    <w:p w14:paraId="6FF6905E" w14:textId="17A2B611" w:rsidR="00F35DC9" w:rsidRPr="00F578AD" w:rsidRDefault="00F35DC9" w:rsidP="00F35DC9">
      <w:pPr>
        <w:ind w:left="2160" w:hanging="720"/>
        <w:rPr>
          <w:rFonts w:ascii="Arial" w:hAnsi="Arial" w:cs="Arial"/>
        </w:rPr>
      </w:pPr>
      <w:r w:rsidRPr="00F578AD">
        <w:rPr>
          <w:rFonts w:ascii="Arial" w:hAnsi="Arial" w:cs="Arial"/>
        </w:rPr>
        <w:t>8</w:t>
      </w:r>
      <w:r w:rsidR="002A1D30" w:rsidRPr="00F578AD">
        <w:rPr>
          <w:rFonts w:ascii="Arial" w:hAnsi="Arial" w:cs="Arial"/>
        </w:rPr>
        <w:t>3</w:t>
      </w:r>
      <w:r w:rsidRPr="00F578AD">
        <w:rPr>
          <w:rFonts w:ascii="Arial" w:hAnsi="Arial" w:cs="Arial"/>
        </w:rPr>
        <w:t>.3.2</w:t>
      </w:r>
      <w:r w:rsidRPr="00F578AD">
        <w:rPr>
          <w:rFonts w:ascii="Arial" w:hAnsi="Arial" w:cs="Arial"/>
        </w:rPr>
        <w:tab/>
        <w:t xml:space="preserve">where any other duty prevents him/her from doing so, disclose the conflicting interest to the organisation and refrain from participating in any deliberation or decision of the other charity trustees </w:t>
      </w:r>
      <w:proofErr w:type="gramStart"/>
      <w:r w:rsidRPr="00F578AD">
        <w:rPr>
          <w:rFonts w:ascii="Arial" w:hAnsi="Arial" w:cs="Arial"/>
        </w:rPr>
        <w:t>with regard to</w:t>
      </w:r>
      <w:proofErr w:type="gramEnd"/>
      <w:r w:rsidRPr="00F578AD">
        <w:rPr>
          <w:rFonts w:ascii="Arial" w:hAnsi="Arial" w:cs="Arial"/>
        </w:rPr>
        <w:t xml:space="preserve"> the matter in question.</w:t>
      </w:r>
    </w:p>
    <w:p w14:paraId="610D5AA9" w14:textId="2B6AE9E0" w:rsidR="00F35DC9" w:rsidRPr="00F578AD" w:rsidRDefault="00F35DC9" w:rsidP="00F35DC9">
      <w:pPr>
        <w:ind w:left="1440" w:hanging="760"/>
        <w:rPr>
          <w:rFonts w:ascii="Arial" w:hAnsi="Arial" w:cs="Arial"/>
        </w:rPr>
      </w:pPr>
      <w:r w:rsidRPr="00F578AD">
        <w:rPr>
          <w:rFonts w:ascii="Arial" w:hAnsi="Arial" w:cs="Arial"/>
        </w:rPr>
        <w:t>8</w:t>
      </w:r>
      <w:r w:rsidR="002A1D30" w:rsidRPr="00F578AD">
        <w:rPr>
          <w:rFonts w:ascii="Arial" w:hAnsi="Arial" w:cs="Arial"/>
        </w:rPr>
        <w:t>3</w:t>
      </w:r>
      <w:r w:rsidRPr="00F578AD">
        <w:rPr>
          <w:rFonts w:ascii="Arial" w:hAnsi="Arial" w:cs="Arial"/>
        </w:rPr>
        <w:t>.4</w:t>
      </w:r>
      <w:r w:rsidRPr="00F578AD">
        <w:rPr>
          <w:rFonts w:ascii="Arial" w:hAnsi="Arial" w:cs="Arial"/>
        </w:rPr>
        <w:tab/>
        <w:t>ensure that the organisation complies with any direction, requirement, notice or duty imposed under or by virtue of the Charities and Trustee Investment (Scotland) Act 2005.</w:t>
      </w:r>
    </w:p>
    <w:p w14:paraId="585BF09E" w14:textId="109C7FEB" w:rsidR="00F35DC9" w:rsidRPr="00F578AD" w:rsidRDefault="00F35DC9" w:rsidP="00F35DC9">
      <w:pPr>
        <w:ind w:left="680" w:hanging="340"/>
        <w:rPr>
          <w:rFonts w:ascii="Arial" w:hAnsi="Arial" w:cs="Arial"/>
        </w:rPr>
      </w:pPr>
      <w:r w:rsidRPr="00F578AD">
        <w:rPr>
          <w:rFonts w:ascii="Arial" w:hAnsi="Arial" w:cs="Arial"/>
        </w:rPr>
        <w:t>8</w:t>
      </w:r>
      <w:r w:rsidR="002A1D30" w:rsidRPr="00F578AD">
        <w:rPr>
          <w:rFonts w:ascii="Arial" w:hAnsi="Arial" w:cs="Arial"/>
        </w:rPr>
        <w:t>4</w:t>
      </w:r>
      <w:r w:rsidRPr="00F578AD">
        <w:rPr>
          <w:rFonts w:ascii="Arial" w:hAnsi="Arial" w:cs="Arial"/>
        </w:rPr>
        <w:t>.</w:t>
      </w:r>
      <w:r w:rsidRPr="00F578AD">
        <w:rPr>
          <w:rFonts w:ascii="Arial" w:hAnsi="Arial" w:cs="Arial"/>
        </w:rPr>
        <w:tab/>
        <w:t>In addition to the duties outlines in clause 8</w:t>
      </w:r>
      <w:r w:rsidR="002A1D30" w:rsidRPr="00F578AD">
        <w:rPr>
          <w:rFonts w:ascii="Arial" w:hAnsi="Arial" w:cs="Arial"/>
        </w:rPr>
        <w:t>3</w:t>
      </w:r>
      <w:r w:rsidRPr="00F578AD">
        <w:rPr>
          <w:rFonts w:ascii="Arial" w:hAnsi="Arial" w:cs="Arial"/>
        </w:rPr>
        <w:t xml:space="preserve">, </w:t>
      </w:r>
      <w:proofErr w:type="gramStart"/>
      <w:r w:rsidRPr="00F578AD">
        <w:rPr>
          <w:rFonts w:ascii="Arial" w:hAnsi="Arial" w:cs="Arial"/>
        </w:rPr>
        <w:t>all of</w:t>
      </w:r>
      <w:proofErr w:type="gramEnd"/>
      <w:r w:rsidRPr="00F578AD">
        <w:rPr>
          <w:rFonts w:ascii="Arial" w:hAnsi="Arial" w:cs="Arial"/>
        </w:rPr>
        <w:t xml:space="preserve"> the charity trustees must take such steps as are reasonably practicable for the purpose of ensuring: -</w:t>
      </w:r>
    </w:p>
    <w:p w14:paraId="5A2AB477" w14:textId="2E210CC9" w:rsidR="00F35DC9" w:rsidRPr="00F578AD" w:rsidRDefault="00F35DC9" w:rsidP="00F35DC9">
      <w:pPr>
        <w:ind w:left="1440" w:hanging="760"/>
        <w:rPr>
          <w:rFonts w:ascii="Arial" w:hAnsi="Arial" w:cs="Arial"/>
        </w:rPr>
      </w:pPr>
      <w:r w:rsidRPr="00F578AD">
        <w:rPr>
          <w:rFonts w:ascii="Arial" w:hAnsi="Arial" w:cs="Arial"/>
        </w:rPr>
        <w:t>8</w:t>
      </w:r>
      <w:r w:rsidR="002A1D30" w:rsidRPr="00F578AD">
        <w:rPr>
          <w:rFonts w:ascii="Arial" w:hAnsi="Arial" w:cs="Arial"/>
        </w:rPr>
        <w:t>4</w:t>
      </w:r>
      <w:r w:rsidRPr="00F578AD">
        <w:rPr>
          <w:rFonts w:ascii="Arial" w:hAnsi="Arial" w:cs="Arial"/>
        </w:rPr>
        <w:t>.1</w:t>
      </w:r>
      <w:r w:rsidRPr="00F578AD">
        <w:rPr>
          <w:rFonts w:ascii="Arial" w:hAnsi="Arial" w:cs="Arial"/>
        </w:rPr>
        <w:tab/>
        <w:t xml:space="preserve">that any breach of any of those duties by a charity trustee is corrected by the charity trustee concerned and not repeated; and </w:t>
      </w:r>
    </w:p>
    <w:p w14:paraId="335A159E" w14:textId="6C2ED02E" w:rsidR="00F35DC9" w:rsidRPr="00F578AD" w:rsidRDefault="00F35DC9" w:rsidP="00F35DC9">
      <w:pPr>
        <w:ind w:left="1440" w:hanging="760"/>
        <w:rPr>
          <w:rFonts w:ascii="Arial" w:hAnsi="Arial" w:cs="Arial"/>
        </w:rPr>
      </w:pPr>
      <w:r w:rsidRPr="00F578AD">
        <w:rPr>
          <w:rFonts w:ascii="Arial" w:hAnsi="Arial" w:cs="Arial"/>
        </w:rPr>
        <w:t>8</w:t>
      </w:r>
      <w:r w:rsidR="002A1D30" w:rsidRPr="00F578AD">
        <w:rPr>
          <w:rFonts w:ascii="Arial" w:hAnsi="Arial" w:cs="Arial"/>
        </w:rPr>
        <w:t>4</w:t>
      </w:r>
      <w:r w:rsidRPr="00F578AD">
        <w:rPr>
          <w:rFonts w:ascii="Arial" w:hAnsi="Arial" w:cs="Arial"/>
        </w:rPr>
        <w:t>.2</w:t>
      </w:r>
      <w:r w:rsidRPr="00F578AD">
        <w:rPr>
          <w:rFonts w:ascii="Arial" w:hAnsi="Arial" w:cs="Arial"/>
        </w:rPr>
        <w:tab/>
        <w:t>that any trustee who has been in serious and persistent breach of those duties is removed as a trustee.</w:t>
      </w:r>
    </w:p>
    <w:p w14:paraId="21FC26D1" w14:textId="71B14470" w:rsidR="00F35DC9" w:rsidRPr="00F578AD" w:rsidRDefault="00F35DC9" w:rsidP="00F35DC9">
      <w:pPr>
        <w:ind w:left="680" w:hanging="340"/>
        <w:rPr>
          <w:rFonts w:ascii="Arial" w:hAnsi="Arial" w:cs="Arial"/>
        </w:rPr>
      </w:pPr>
      <w:r w:rsidRPr="00F578AD">
        <w:rPr>
          <w:rFonts w:ascii="Arial" w:hAnsi="Arial" w:cs="Arial"/>
        </w:rPr>
        <w:t>8</w:t>
      </w:r>
      <w:r w:rsidR="002A1D30" w:rsidRPr="00F578AD">
        <w:rPr>
          <w:rFonts w:ascii="Arial" w:hAnsi="Arial" w:cs="Arial"/>
        </w:rPr>
        <w:t>5</w:t>
      </w:r>
      <w:r w:rsidRPr="00F578AD">
        <w:rPr>
          <w:rFonts w:ascii="Arial" w:hAnsi="Arial" w:cs="Arial"/>
        </w:rPr>
        <w:t>.</w:t>
      </w:r>
      <w:r w:rsidRPr="00F578AD">
        <w:rPr>
          <w:rFonts w:ascii="Arial" w:hAnsi="Arial" w:cs="Arial"/>
        </w:rPr>
        <w:tab/>
        <w:t xml:space="preserve"> Provided he/she has declared his/her interests – and not voted on the question of whether or not the organisation should enter into the arrangement – a charity trustee will not be debarred from entering into an arrangement with the organisation in which he/she has a personal interest; and (subject to clause 85 and to the provisions relating to remuneration for services contained in the Charities and trustee Investment (Scotland) Act 2005 he/she may retain any personal benefit which arises from that arrangement.</w:t>
      </w:r>
    </w:p>
    <w:p w14:paraId="6169E04A" w14:textId="3B925C83" w:rsidR="00F35DC9" w:rsidRPr="00F578AD" w:rsidRDefault="00F35DC9" w:rsidP="00F35DC9">
      <w:pPr>
        <w:ind w:left="680" w:hanging="340"/>
        <w:rPr>
          <w:rFonts w:ascii="Arial" w:hAnsi="Arial" w:cs="Arial"/>
        </w:rPr>
      </w:pPr>
      <w:r w:rsidRPr="00F578AD">
        <w:rPr>
          <w:rFonts w:ascii="Arial" w:hAnsi="Arial" w:cs="Arial"/>
        </w:rPr>
        <w:t>8</w:t>
      </w:r>
      <w:r w:rsidR="002A1D30" w:rsidRPr="00F578AD">
        <w:rPr>
          <w:rFonts w:ascii="Arial" w:hAnsi="Arial" w:cs="Arial"/>
        </w:rPr>
        <w:t>6</w:t>
      </w:r>
      <w:r w:rsidRPr="00F578AD">
        <w:rPr>
          <w:rFonts w:ascii="Arial" w:hAnsi="Arial" w:cs="Arial"/>
        </w:rPr>
        <w:t>.</w:t>
      </w:r>
      <w:r w:rsidRPr="00F578AD">
        <w:rPr>
          <w:rFonts w:ascii="Arial" w:hAnsi="Arial" w:cs="Arial"/>
        </w:rPr>
        <w:tab/>
        <w:t xml:space="preserve"> No charity trustee may serve as an employee (full time or part time) of the organisation; and no charity trustee may be given any remuneration by the organisation for carrying out his/her duties as a charity trustee.</w:t>
      </w:r>
    </w:p>
    <w:p w14:paraId="35CE51D9" w14:textId="3CB7FE87" w:rsidR="00F35DC9" w:rsidRPr="00F578AD" w:rsidRDefault="00F35DC9" w:rsidP="00F35DC9">
      <w:pPr>
        <w:ind w:left="680" w:hanging="340"/>
        <w:rPr>
          <w:rFonts w:ascii="Arial" w:hAnsi="Arial" w:cs="Arial"/>
        </w:rPr>
      </w:pPr>
      <w:r w:rsidRPr="00F578AD">
        <w:rPr>
          <w:rFonts w:ascii="Arial" w:hAnsi="Arial" w:cs="Arial"/>
        </w:rPr>
        <w:t>8</w:t>
      </w:r>
      <w:r w:rsidR="002A1D30" w:rsidRPr="00F578AD">
        <w:rPr>
          <w:rFonts w:ascii="Arial" w:hAnsi="Arial" w:cs="Arial"/>
        </w:rPr>
        <w:t>7</w:t>
      </w:r>
      <w:r w:rsidRPr="00F578AD">
        <w:rPr>
          <w:rFonts w:ascii="Arial" w:hAnsi="Arial" w:cs="Arial"/>
        </w:rPr>
        <w:t>.</w:t>
      </w:r>
      <w:r w:rsidRPr="00F578AD">
        <w:rPr>
          <w:rFonts w:ascii="Arial" w:hAnsi="Arial" w:cs="Arial"/>
        </w:rPr>
        <w:tab/>
        <w:t>The charity trustee may be paid all travelling and other expenses reasonably incurred by them in connection with carrying out their duties.</w:t>
      </w:r>
    </w:p>
    <w:p w14:paraId="4726B8F0" w14:textId="77777777" w:rsidR="00F35DC9" w:rsidRPr="00F578AD" w:rsidRDefault="00F35DC9" w:rsidP="00F35DC9">
      <w:pPr>
        <w:rPr>
          <w:rFonts w:ascii="Arial" w:hAnsi="Arial" w:cs="Arial"/>
        </w:rPr>
      </w:pPr>
      <w:r w:rsidRPr="00F578AD">
        <w:rPr>
          <w:rFonts w:ascii="Arial" w:hAnsi="Arial" w:cs="Arial"/>
          <w:b/>
        </w:rPr>
        <w:t>Code of conduct for charity trustees</w:t>
      </w:r>
    </w:p>
    <w:p w14:paraId="3391B77D" w14:textId="6113C535" w:rsidR="00F35DC9" w:rsidRPr="00F578AD" w:rsidRDefault="00F35DC9" w:rsidP="00F35DC9">
      <w:pPr>
        <w:ind w:left="715" w:hanging="375"/>
        <w:rPr>
          <w:rFonts w:ascii="Arial" w:hAnsi="Arial" w:cs="Arial"/>
        </w:rPr>
      </w:pPr>
      <w:r w:rsidRPr="00F578AD">
        <w:rPr>
          <w:rFonts w:ascii="Arial" w:hAnsi="Arial" w:cs="Arial"/>
        </w:rPr>
        <w:t>8</w:t>
      </w:r>
      <w:r w:rsidR="002A1D30" w:rsidRPr="00F578AD">
        <w:rPr>
          <w:rFonts w:ascii="Arial" w:hAnsi="Arial" w:cs="Arial"/>
        </w:rPr>
        <w:t>8</w:t>
      </w:r>
      <w:r w:rsidRPr="00F578AD">
        <w:rPr>
          <w:rFonts w:ascii="Arial" w:hAnsi="Arial" w:cs="Arial"/>
        </w:rPr>
        <w:t>.</w:t>
      </w:r>
      <w:r w:rsidRPr="00F578AD">
        <w:rPr>
          <w:rFonts w:ascii="Arial" w:hAnsi="Arial" w:cs="Arial"/>
        </w:rPr>
        <w:tab/>
        <w:t>Each of the charity trustees shall comply with the code of conduct (incorporating detailed rules on conflict of interest) prescribed by the board from time to time.</w:t>
      </w:r>
    </w:p>
    <w:p w14:paraId="3ED273DE" w14:textId="77777777" w:rsidR="002A1D30" w:rsidRPr="00F578AD" w:rsidRDefault="00F35DC9" w:rsidP="00F35DC9">
      <w:pPr>
        <w:ind w:left="715" w:hanging="375"/>
        <w:rPr>
          <w:rFonts w:ascii="Arial" w:hAnsi="Arial" w:cs="Arial"/>
        </w:rPr>
      </w:pPr>
      <w:r w:rsidRPr="00F578AD">
        <w:rPr>
          <w:rFonts w:ascii="Arial" w:hAnsi="Arial" w:cs="Arial"/>
        </w:rPr>
        <w:t>8</w:t>
      </w:r>
      <w:r w:rsidR="002A1D30" w:rsidRPr="00F578AD">
        <w:rPr>
          <w:rFonts w:ascii="Arial" w:hAnsi="Arial" w:cs="Arial"/>
        </w:rPr>
        <w:t>9</w:t>
      </w:r>
      <w:r w:rsidRPr="00F578AD">
        <w:rPr>
          <w:rFonts w:ascii="Arial" w:hAnsi="Arial" w:cs="Arial"/>
        </w:rPr>
        <w:t>.</w:t>
      </w:r>
      <w:r w:rsidRPr="00F578AD">
        <w:rPr>
          <w:rFonts w:ascii="Arial" w:hAnsi="Arial" w:cs="Arial"/>
        </w:rPr>
        <w:tab/>
        <w:t>The code of conduct referred to in clause 87 shall be supplemental to the provisions relating to the conduct of charity trustees contained in the constitution and the duties imposed on charity trustees under the Charities and Trustee Investment (Scotland) Act 2005, and all the relevant provision of this constitution shall be interpreted and applied in accordance with the provisions of the code of conduct in force from time to time.</w:t>
      </w:r>
    </w:p>
    <w:p w14:paraId="51584B04" w14:textId="77777777" w:rsidR="002A1D30" w:rsidRPr="00F578AD" w:rsidRDefault="002A1D30" w:rsidP="00F35DC9">
      <w:pPr>
        <w:ind w:left="715" w:hanging="375"/>
        <w:rPr>
          <w:rFonts w:ascii="Arial" w:hAnsi="Arial" w:cs="Arial"/>
        </w:rPr>
      </w:pPr>
    </w:p>
    <w:p w14:paraId="78390A40" w14:textId="2AB3DDFF" w:rsidR="00F35DC9" w:rsidRPr="00F578AD" w:rsidRDefault="00F35DC9" w:rsidP="00F35DC9">
      <w:pPr>
        <w:ind w:left="715" w:hanging="375"/>
        <w:rPr>
          <w:rFonts w:ascii="Arial" w:hAnsi="Arial" w:cs="Arial"/>
        </w:rPr>
      </w:pPr>
      <w:r w:rsidRPr="00F578AD">
        <w:rPr>
          <w:rFonts w:ascii="Arial" w:hAnsi="Arial" w:cs="Arial"/>
        </w:rPr>
        <w:tab/>
      </w:r>
    </w:p>
    <w:p w14:paraId="3F4B4345" w14:textId="77777777" w:rsidR="00F35DC9" w:rsidRPr="00F578AD" w:rsidRDefault="00F35DC9" w:rsidP="00F35DC9">
      <w:pPr>
        <w:rPr>
          <w:rFonts w:ascii="Arial" w:hAnsi="Arial" w:cs="Arial"/>
          <w:b/>
        </w:rPr>
      </w:pPr>
      <w:r w:rsidRPr="00F578AD">
        <w:rPr>
          <w:rFonts w:ascii="Arial" w:hAnsi="Arial" w:cs="Arial"/>
          <w:b/>
        </w:rPr>
        <w:t>DECISION MAKING BY THE CHARITY TRUSTEES</w:t>
      </w:r>
    </w:p>
    <w:p w14:paraId="45607805" w14:textId="77777777" w:rsidR="00F35DC9" w:rsidRPr="00F578AD" w:rsidRDefault="00F35DC9" w:rsidP="00F35DC9">
      <w:pPr>
        <w:rPr>
          <w:rFonts w:ascii="Arial" w:hAnsi="Arial" w:cs="Arial"/>
          <w:b/>
        </w:rPr>
      </w:pPr>
      <w:r w:rsidRPr="00F578AD">
        <w:rPr>
          <w:rFonts w:ascii="Arial" w:hAnsi="Arial" w:cs="Arial"/>
          <w:b/>
        </w:rPr>
        <w:t>Notice of board meetings</w:t>
      </w:r>
    </w:p>
    <w:p w14:paraId="20E93C5F" w14:textId="72731328" w:rsidR="00F35DC9" w:rsidRPr="00F578AD" w:rsidRDefault="002A1D30" w:rsidP="00F35DC9">
      <w:pPr>
        <w:ind w:left="715" w:hanging="375"/>
        <w:rPr>
          <w:rFonts w:ascii="Arial" w:hAnsi="Arial" w:cs="Arial"/>
        </w:rPr>
      </w:pPr>
      <w:r w:rsidRPr="00F578AD">
        <w:rPr>
          <w:rFonts w:ascii="Arial" w:hAnsi="Arial" w:cs="Arial"/>
        </w:rPr>
        <w:t>90</w:t>
      </w:r>
      <w:r w:rsidR="00F35DC9" w:rsidRPr="00F578AD">
        <w:rPr>
          <w:rFonts w:ascii="Arial" w:hAnsi="Arial" w:cs="Arial"/>
        </w:rPr>
        <w:t>.</w:t>
      </w:r>
      <w:r w:rsidR="00F35DC9" w:rsidRPr="00F578AD">
        <w:rPr>
          <w:rFonts w:ascii="Arial" w:hAnsi="Arial" w:cs="Arial"/>
        </w:rPr>
        <w:tab/>
        <w:t>Any charity trustee may call a meeting of the board or ask the secretary to call a meeting of the board.</w:t>
      </w:r>
    </w:p>
    <w:p w14:paraId="2EBDD936" w14:textId="3E2D5130" w:rsidR="00F35DC9" w:rsidRPr="00F578AD" w:rsidRDefault="00F35DC9" w:rsidP="00F35DC9">
      <w:pPr>
        <w:ind w:left="715" w:hanging="375"/>
        <w:rPr>
          <w:rFonts w:ascii="Arial" w:hAnsi="Arial" w:cs="Arial"/>
        </w:rPr>
      </w:pPr>
      <w:r w:rsidRPr="00F578AD">
        <w:rPr>
          <w:rFonts w:ascii="Arial" w:hAnsi="Arial" w:cs="Arial"/>
        </w:rPr>
        <w:lastRenderedPageBreak/>
        <w:t>9</w:t>
      </w:r>
      <w:r w:rsidR="002A1D30" w:rsidRPr="00F578AD">
        <w:rPr>
          <w:rFonts w:ascii="Arial" w:hAnsi="Arial" w:cs="Arial"/>
        </w:rPr>
        <w:t>1</w:t>
      </w:r>
      <w:r w:rsidRPr="00F578AD">
        <w:rPr>
          <w:rFonts w:ascii="Arial" w:hAnsi="Arial" w:cs="Arial"/>
        </w:rPr>
        <w:t>.</w:t>
      </w:r>
      <w:r w:rsidRPr="00F578AD">
        <w:rPr>
          <w:rFonts w:ascii="Arial" w:hAnsi="Arial" w:cs="Arial"/>
        </w:rPr>
        <w:tab/>
        <w:t>At least 7 days’ notice must be given of each board meeting, unless (in the opinion of the person calling the meeting) there is a degree of urgency which makes that appropriate.</w:t>
      </w:r>
    </w:p>
    <w:p w14:paraId="35850F42" w14:textId="77777777" w:rsidR="004D3404" w:rsidRPr="00F578AD" w:rsidRDefault="004D3404" w:rsidP="00F35DC9">
      <w:pPr>
        <w:rPr>
          <w:rFonts w:ascii="Arial" w:hAnsi="Arial" w:cs="Arial"/>
          <w:b/>
        </w:rPr>
      </w:pPr>
    </w:p>
    <w:p w14:paraId="4442B825" w14:textId="4C21534A" w:rsidR="00F35DC9" w:rsidRPr="00F578AD" w:rsidRDefault="00F35DC9" w:rsidP="00F35DC9">
      <w:pPr>
        <w:rPr>
          <w:rFonts w:ascii="Arial" w:hAnsi="Arial" w:cs="Arial"/>
          <w:b/>
        </w:rPr>
      </w:pPr>
      <w:r w:rsidRPr="00F578AD">
        <w:rPr>
          <w:rFonts w:ascii="Arial" w:hAnsi="Arial" w:cs="Arial"/>
          <w:b/>
        </w:rPr>
        <w:t>Procedure at board meetings</w:t>
      </w:r>
    </w:p>
    <w:p w14:paraId="4E9F40E0" w14:textId="29A76BFE" w:rsidR="00F35DC9" w:rsidRPr="00F578AD" w:rsidRDefault="00F35DC9" w:rsidP="00F35DC9">
      <w:pPr>
        <w:ind w:left="715" w:hanging="375"/>
        <w:rPr>
          <w:rFonts w:ascii="Arial" w:hAnsi="Arial" w:cs="Arial"/>
        </w:rPr>
      </w:pPr>
      <w:r w:rsidRPr="00F578AD">
        <w:rPr>
          <w:rFonts w:ascii="Arial" w:hAnsi="Arial" w:cs="Arial"/>
        </w:rPr>
        <w:t>9</w:t>
      </w:r>
      <w:r w:rsidR="002A1D30" w:rsidRPr="00F578AD">
        <w:rPr>
          <w:rFonts w:ascii="Arial" w:hAnsi="Arial" w:cs="Arial"/>
        </w:rPr>
        <w:t>2</w:t>
      </w:r>
      <w:r w:rsidRPr="00F578AD">
        <w:rPr>
          <w:rFonts w:ascii="Arial" w:hAnsi="Arial" w:cs="Arial"/>
        </w:rPr>
        <w:t>.</w:t>
      </w:r>
      <w:r w:rsidRPr="00F578AD">
        <w:rPr>
          <w:rFonts w:ascii="Arial" w:hAnsi="Arial" w:cs="Arial"/>
        </w:rPr>
        <w:tab/>
        <w:t>No valid decisions can be taken at a board meeting unless a quorum is present; subject to clause 9</w:t>
      </w:r>
      <w:r w:rsidR="002A1D30" w:rsidRPr="00F578AD">
        <w:rPr>
          <w:rFonts w:ascii="Arial" w:hAnsi="Arial" w:cs="Arial"/>
        </w:rPr>
        <w:t>3</w:t>
      </w:r>
      <w:r w:rsidRPr="00F578AD">
        <w:rPr>
          <w:rFonts w:ascii="Arial" w:hAnsi="Arial" w:cs="Arial"/>
        </w:rPr>
        <w:t>, the quorum for board meetings is two thirds (to the nearest round number) of the total number of charity trustees then in office, present in person.</w:t>
      </w:r>
    </w:p>
    <w:p w14:paraId="4E88BE9F" w14:textId="2CB8C67D" w:rsidR="00F35DC9" w:rsidRPr="00F578AD" w:rsidRDefault="00F35DC9" w:rsidP="00F35DC9">
      <w:pPr>
        <w:ind w:left="715" w:hanging="375"/>
        <w:rPr>
          <w:rFonts w:ascii="Arial" w:hAnsi="Arial" w:cs="Arial"/>
        </w:rPr>
      </w:pPr>
      <w:r w:rsidRPr="00F578AD">
        <w:rPr>
          <w:rFonts w:ascii="Arial" w:hAnsi="Arial" w:cs="Arial"/>
        </w:rPr>
        <w:t>9</w:t>
      </w:r>
      <w:r w:rsidR="002A1D30" w:rsidRPr="00F578AD">
        <w:rPr>
          <w:rFonts w:ascii="Arial" w:hAnsi="Arial" w:cs="Arial"/>
        </w:rPr>
        <w:t>3</w:t>
      </w:r>
      <w:r w:rsidRPr="00F578AD">
        <w:rPr>
          <w:rFonts w:ascii="Arial" w:hAnsi="Arial" w:cs="Arial"/>
        </w:rPr>
        <w:t>.</w:t>
      </w:r>
      <w:r w:rsidRPr="00F578AD">
        <w:rPr>
          <w:rFonts w:ascii="Arial" w:hAnsi="Arial" w:cs="Arial"/>
        </w:rPr>
        <w:tab/>
        <w:t>A quorum shall not be deemed to be constituted at any board meeting unless there are at least 6 charity trustees present.</w:t>
      </w:r>
    </w:p>
    <w:p w14:paraId="6F05AD28" w14:textId="630C6CAB" w:rsidR="00F35DC9" w:rsidRPr="00F578AD" w:rsidRDefault="00F35DC9" w:rsidP="00F35DC9">
      <w:pPr>
        <w:ind w:left="715" w:hanging="375"/>
        <w:rPr>
          <w:rFonts w:ascii="Arial" w:hAnsi="Arial" w:cs="Arial"/>
        </w:rPr>
      </w:pPr>
      <w:r w:rsidRPr="00F578AD">
        <w:rPr>
          <w:rFonts w:ascii="Arial" w:hAnsi="Arial" w:cs="Arial"/>
        </w:rPr>
        <w:t>9</w:t>
      </w:r>
      <w:r w:rsidR="002A1D30" w:rsidRPr="00F578AD">
        <w:rPr>
          <w:rFonts w:ascii="Arial" w:hAnsi="Arial" w:cs="Arial"/>
        </w:rPr>
        <w:t>4</w:t>
      </w:r>
      <w:r w:rsidRPr="00F578AD">
        <w:rPr>
          <w:rFonts w:ascii="Arial" w:hAnsi="Arial" w:cs="Arial"/>
        </w:rPr>
        <w:t>.</w:t>
      </w:r>
      <w:r w:rsidRPr="00F578AD">
        <w:rPr>
          <w:rFonts w:ascii="Arial" w:hAnsi="Arial" w:cs="Arial"/>
        </w:rPr>
        <w:tab/>
        <w:t>If at any time the number of charity trustees in office falls below 6, the remaining charity trustee(s) will have the power to fill the vacancies or call a members’ meeting – but will not be able to take any other valid decisions,</w:t>
      </w:r>
    </w:p>
    <w:p w14:paraId="47D0B7BD" w14:textId="338465B2" w:rsidR="00F35DC9" w:rsidRPr="00F578AD" w:rsidRDefault="00F35DC9" w:rsidP="00F35DC9">
      <w:pPr>
        <w:ind w:left="715" w:hanging="375"/>
        <w:rPr>
          <w:rFonts w:ascii="Arial" w:hAnsi="Arial" w:cs="Arial"/>
        </w:rPr>
      </w:pPr>
      <w:r w:rsidRPr="00F578AD">
        <w:rPr>
          <w:rFonts w:ascii="Arial" w:hAnsi="Arial" w:cs="Arial"/>
        </w:rPr>
        <w:t>9</w:t>
      </w:r>
      <w:r w:rsidR="002A1D30" w:rsidRPr="00F578AD">
        <w:rPr>
          <w:rFonts w:ascii="Arial" w:hAnsi="Arial" w:cs="Arial"/>
        </w:rPr>
        <w:t>5</w:t>
      </w:r>
      <w:r w:rsidRPr="00F578AD">
        <w:rPr>
          <w:rFonts w:ascii="Arial" w:hAnsi="Arial" w:cs="Arial"/>
        </w:rPr>
        <w:t>.</w:t>
      </w:r>
      <w:r w:rsidRPr="00F578AD">
        <w:rPr>
          <w:rFonts w:ascii="Arial" w:hAnsi="Arial" w:cs="Arial"/>
        </w:rPr>
        <w:tab/>
        <w:t>The Commodore should act as chairperson of each board meeting</w:t>
      </w:r>
    </w:p>
    <w:p w14:paraId="2D25B031" w14:textId="5F6EC95E" w:rsidR="00F35DC9" w:rsidRPr="00F578AD" w:rsidRDefault="00F35DC9" w:rsidP="00F35DC9">
      <w:pPr>
        <w:ind w:left="715" w:hanging="375"/>
        <w:rPr>
          <w:rFonts w:ascii="Arial" w:hAnsi="Arial" w:cs="Arial"/>
        </w:rPr>
      </w:pPr>
      <w:r w:rsidRPr="00F578AD">
        <w:rPr>
          <w:rFonts w:ascii="Arial" w:hAnsi="Arial" w:cs="Arial"/>
        </w:rPr>
        <w:t>9</w:t>
      </w:r>
      <w:r w:rsidR="002A1D30" w:rsidRPr="00F578AD">
        <w:rPr>
          <w:rFonts w:ascii="Arial" w:hAnsi="Arial" w:cs="Arial"/>
        </w:rPr>
        <w:t>6</w:t>
      </w:r>
      <w:r w:rsidRPr="00F578AD">
        <w:rPr>
          <w:rFonts w:ascii="Arial" w:hAnsi="Arial" w:cs="Arial"/>
        </w:rPr>
        <w:t>.</w:t>
      </w:r>
      <w:r w:rsidRPr="00F578AD">
        <w:rPr>
          <w:rFonts w:ascii="Arial" w:hAnsi="Arial" w:cs="Arial"/>
        </w:rPr>
        <w:tab/>
        <w:t>If the Commodore is not present within 15 minutes after the time at which the meeting was due to start (or is not willing to act as chairperson), the charity trustees present at the meeting must elect (from among themselves) the person who will act as chairperson of that meeting.</w:t>
      </w:r>
    </w:p>
    <w:p w14:paraId="19E51C2C" w14:textId="23495A69" w:rsidR="00F35DC9" w:rsidRPr="00F578AD" w:rsidRDefault="00F35DC9" w:rsidP="00F35DC9">
      <w:pPr>
        <w:ind w:left="715" w:hanging="375"/>
        <w:rPr>
          <w:rFonts w:ascii="Arial" w:hAnsi="Arial" w:cs="Arial"/>
        </w:rPr>
      </w:pPr>
      <w:r w:rsidRPr="00F578AD">
        <w:rPr>
          <w:rFonts w:ascii="Arial" w:hAnsi="Arial" w:cs="Arial"/>
        </w:rPr>
        <w:t>9</w:t>
      </w:r>
      <w:r w:rsidR="002A1D30" w:rsidRPr="00F578AD">
        <w:rPr>
          <w:rFonts w:ascii="Arial" w:hAnsi="Arial" w:cs="Arial"/>
        </w:rPr>
        <w:t>7</w:t>
      </w:r>
      <w:r w:rsidRPr="00F578AD">
        <w:rPr>
          <w:rFonts w:ascii="Arial" w:hAnsi="Arial" w:cs="Arial"/>
        </w:rPr>
        <w:t>.</w:t>
      </w:r>
      <w:r w:rsidRPr="00F578AD">
        <w:rPr>
          <w:rFonts w:ascii="Arial" w:hAnsi="Arial" w:cs="Arial"/>
        </w:rPr>
        <w:tab/>
        <w:t>Every charity trustee has one vote, which must be given personally.</w:t>
      </w:r>
    </w:p>
    <w:p w14:paraId="05768BB2" w14:textId="32F634A7" w:rsidR="00F35DC9" w:rsidRPr="00F578AD" w:rsidRDefault="00F35DC9" w:rsidP="00F35DC9">
      <w:pPr>
        <w:ind w:left="715" w:hanging="375"/>
        <w:rPr>
          <w:rFonts w:ascii="Arial" w:hAnsi="Arial" w:cs="Arial"/>
        </w:rPr>
      </w:pPr>
      <w:r w:rsidRPr="00F578AD">
        <w:rPr>
          <w:rFonts w:ascii="Arial" w:hAnsi="Arial" w:cs="Arial"/>
        </w:rPr>
        <w:t>9</w:t>
      </w:r>
      <w:r w:rsidR="002A1D30" w:rsidRPr="00F578AD">
        <w:rPr>
          <w:rFonts w:ascii="Arial" w:hAnsi="Arial" w:cs="Arial"/>
        </w:rPr>
        <w:t>8</w:t>
      </w:r>
      <w:r w:rsidRPr="00F578AD">
        <w:rPr>
          <w:rFonts w:ascii="Arial" w:hAnsi="Arial" w:cs="Arial"/>
        </w:rPr>
        <w:t>.</w:t>
      </w:r>
      <w:r w:rsidRPr="00F578AD">
        <w:rPr>
          <w:rFonts w:ascii="Arial" w:hAnsi="Arial" w:cs="Arial"/>
        </w:rPr>
        <w:tab/>
        <w:t>All decisions at board meeting will be made by majority vote.</w:t>
      </w:r>
    </w:p>
    <w:p w14:paraId="2FD9D89F" w14:textId="2A9C037D" w:rsidR="00F35DC9" w:rsidRPr="00F578AD" w:rsidRDefault="00F35DC9" w:rsidP="00F35DC9">
      <w:pPr>
        <w:ind w:left="715" w:hanging="375"/>
        <w:rPr>
          <w:rFonts w:ascii="Arial" w:hAnsi="Arial" w:cs="Arial"/>
        </w:rPr>
      </w:pPr>
      <w:r w:rsidRPr="00F578AD">
        <w:rPr>
          <w:rFonts w:ascii="Arial" w:hAnsi="Arial" w:cs="Arial"/>
        </w:rPr>
        <w:t>9</w:t>
      </w:r>
      <w:r w:rsidR="002A1D30" w:rsidRPr="00F578AD">
        <w:rPr>
          <w:rFonts w:ascii="Arial" w:hAnsi="Arial" w:cs="Arial"/>
        </w:rPr>
        <w:t>9</w:t>
      </w:r>
      <w:r w:rsidRPr="00F578AD">
        <w:rPr>
          <w:rFonts w:ascii="Arial" w:hAnsi="Arial" w:cs="Arial"/>
        </w:rPr>
        <w:t>.</w:t>
      </w:r>
      <w:r w:rsidRPr="00F578AD">
        <w:rPr>
          <w:rFonts w:ascii="Arial" w:hAnsi="Arial" w:cs="Arial"/>
        </w:rPr>
        <w:tab/>
        <w:t>If there is an equal number of votes for and against any resolution, the chairperson of the meeting will be entitled to a second (casting) vote.</w:t>
      </w:r>
    </w:p>
    <w:p w14:paraId="53582500" w14:textId="0F675F80" w:rsidR="00F35DC9" w:rsidRPr="00F578AD" w:rsidRDefault="002A1D30" w:rsidP="00F35DC9">
      <w:pPr>
        <w:ind w:left="715" w:hanging="375"/>
        <w:rPr>
          <w:rFonts w:ascii="Arial" w:hAnsi="Arial" w:cs="Arial"/>
        </w:rPr>
      </w:pPr>
      <w:r w:rsidRPr="00F578AD">
        <w:rPr>
          <w:rFonts w:ascii="Arial" w:hAnsi="Arial" w:cs="Arial"/>
        </w:rPr>
        <w:t>100</w:t>
      </w:r>
      <w:r w:rsidR="00F35DC9" w:rsidRPr="00F578AD">
        <w:rPr>
          <w:rFonts w:ascii="Arial" w:hAnsi="Arial" w:cs="Arial"/>
        </w:rPr>
        <w:t>.</w:t>
      </w:r>
      <w:r w:rsidRPr="00F578AD">
        <w:rPr>
          <w:rFonts w:ascii="Arial" w:hAnsi="Arial" w:cs="Arial"/>
        </w:rPr>
        <w:t xml:space="preserve"> </w:t>
      </w:r>
      <w:r w:rsidR="00F35DC9" w:rsidRPr="00F578AD">
        <w:rPr>
          <w:rFonts w:ascii="Arial" w:hAnsi="Arial" w:cs="Arial"/>
        </w:rPr>
        <w:t>The board may, at its discretion, allow any person to attend and speak at a board meeting notwithstanding that he/she is not a charity trustee – but on the basis, that he/she must not participate in decision-making.</w:t>
      </w:r>
    </w:p>
    <w:p w14:paraId="779057A6" w14:textId="7CC70D7D" w:rsidR="00F35DC9" w:rsidRPr="00F578AD" w:rsidRDefault="00F35DC9" w:rsidP="00F35DC9">
      <w:pPr>
        <w:ind w:left="715" w:hanging="432"/>
        <w:rPr>
          <w:rFonts w:ascii="Arial" w:hAnsi="Arial" w:cs="Arial"/>
        </w:rPr>
      </w:pPr>
      <w:r w:rsidRPr="00F578AD">
        <w:rPr>
          <w:rFonts w:ascii="Arial" w:hAnsi="Arial" w:cs="Arial"/>
        </w:rPr>
        <w:t>10</w:t>
      </w:r>
      <w:r w:rsidR="002A1D30" w:rsidRPr="00F578AD">
        <w:rPr>
          <w:rFonts w:ascii="Arial" w:hAnsi="Arial" w:cs="Arial"/>
        </w:rPr>
        <w:t>1</w:t>
      </w:r>
      <w:r w:rsidRPr="00F578AD">
        <w:rPr>
          <w:rFonts w:ascii="Arial" w:hAnsi="Arial" w:cs="Arial"/>
        </w:rPr>
        <w:t>.  A charity trustee must not vote at a board meeting (or at a meeting of a sub-committee) on any resolution which relates to a matter in which he/she has a personal interest or duty which conflicts (or may conflict) with the interests of the organisation; he/she must withdraw from the meeting while an item of that nature is being dealt with.</w:t>
      </w:r>
    </w:p>
    <w:p w14:paraId="777F75A9" w14:textId="0BA7A35D" w:rsidR="00F35DC9" w:rsidRPr="00F578AD" w:rsidRDefault="00F35DC9" w:rsidP="00F35DC9">
      <w:pPr>
        <w:ind w:left="715" w:hanging="432"/>
        <w:rPr>
          <w:rFonts w:ascii="Arial" w:hAnsi="Arial" w:cs="Arial"/>
        </w:rPr>
      </w:pPr>
      <w:r w:rsidRPr="00F578AD">
        <w:rPr>
          <w:rFonts w:ascii="Arial" w:hAnsi="Arial" w:cs="Arial"/>
        </w:rPr>
        <w:t>10</w:t>
      </w:r>
      <w:r w:rsidR="002A1D30" w:rsidRPr="00F578AD">
        <w:rPr>
          <w:rFonts w:ascii="Arial" w:hAnsi="Arial" w:cs="Arial"/>
        </w:rPr>
        <w:t>2</w:t>
      </w:r>
      <w:r w:rsidRPr="00F578AD">
        <w:rPr>
          <w:rFonts w:ascii="Arial" w:hAnsi="Arial" w:cs="Arial"/>
        </w:rPr>
        <w:t>.</w:t>
      </w:r>
      <w:r w:rsidRPr="00F578AD">
        <w:rPr>
          <w:rFonts w:ascii="Arial" w:hAnsi="Arial" w:cs="Arial"/>
        </w:rPr>
        <w:tab/>
        <w:t>For the purposes of clause 10</w:t>
      </w:r>
      <w:r w:rsidR="002A1D30" w:rsidRPr="00F578AD">
        <w:rPr>
          <w:rFonts w:ascii="Arial" w:hAnsi="Arial" w:cs="Arial"/>
        </w:rPr>
        <w:t>1</w:t>
      </w:r>
      <w:r w:rsidRPr="00F578AD">
        <w:rPr>
          <w:rFonts w:ascii="Arial" w:hAnsi="Arial" w:cs="Arial"/>
        </w:rPr>
        <w:t>: -</w:t>
      </w:r>
    </w:p>
    <w:p w14:paraId="6FD1C60F" w14:textId="6D7C1E90" w:rsidR="00F35DC9" w:rsidRPr="00F578AD" w:rsidRDefault="00F35DC9" w:rsidP="00F35DC9">
      <w:pPr>
        <w:ind w:left="1440" w:hanging="760"/>
        <w:rPr>
          <w:rFonts w:ascii="Arial" w:hAnsi="Arial" w:cs="Arial"/>
        </w:rPr>
      </w:pPr>
      <w:r w:rsidRPr="00F578AD">
        <w:rPr>
          <w:rFonts w:ascii="Arial" w:hAnsi="Arial" w:cs="Arial"/>
        </w:rPr>
        <w:t>10</w:t>
      </w:r>
      <w:r w:rsidR="002A1D30" w:rsidRPr="00F578AD">
        <w:rPr>
          <w:rFonts w:ascii="Arial" w:hAnsi="Arial" w:cs="Arial"/>
        </w:rPr>
        <w:t>2</w:t>
      </w:r>
      <w:r w:rsidRPr="00F578AD">
        <w:rPr>
          <w:rFonts w:ascii="Arial" w:hAnsi="Arial" w:cs="Arial"/>
        </w:rPr>
        <w:t>.1</w:t>
      </w:r>
      <w:r w:rsidRPr="00F578AD">
        <w:rPr>
          <w:rFonts w:ascii="Arial" w:hAnsi="Arial" w:cs="Arial"/>
        </w:rPr>
        <w:tab/>
        <w:t xml:space="preserve">an interest held by an individual who is “connected” with the charity trustee under section 68(2) of the Charities and Trustee Investment (Scotland) Act 2005 (husband/wife, partner, child, parent, brother/sister etc) shall be deemed to be held by that charity </w:t>
      </w:r>
      <w:proofErr w:type="gramStart"/>
      <w:r w:rsidRPr="00F578AD">
        <w:rPr>
          <w:rFonts w:ascii="Arial" w:hAnsi="Arial" w:cs="Arial"/>
        </w:rPr>
        <w:t>trustee;</w:t>
      </w:r>
      <w:proofErr w:type="gramEnd"/>
    </w:p>
    <w:p w14:paraId="5DA81C6B" w14:textId="1D710CA2" w:rsidR="00F35DC9" w:rsidRPr="00F578AD" w:rsidRDefault="00F35DC9" w:rsidP="00F35DC9">
      <w:pPr>
        <w:ind w:left="1440" w:hanging="760"/>
        <w:rPr>
          <w:rFonts w:ascii="Arial" w:hAnsi="Arial" w:cs="Arial"/>
        </w:rPr>
      </w:pPr>
      <w:r w:rsidRPr="00F578AD">
        <w:rPr>
          <w:rFonts w:ascii="Arial" w:hAnsi="Arial" w:cs="Arial"/>
        </w:rPr>
        <w:t>10</w:t>
      </w:r>
      <w:r w:rsidR="00D945D7" w:rsidRPr="00F578AD">
        <w:rPr>
          <w:rFonts w:ascii="Arial" w:hAnsi="Arial" w:cs="Arial"/>
        </w:rPr>
        <w:t>2</w:t>
      </w:r>
      <w:r w:rsidRPr="00F578AD">
        <w:rPr>
          <w:rFonts w:ascii="Arial" w:hAnsi="Arial" w:cs="Arial"/>
        </w:rPr>
        <w:t>.2</w:t>
      </w:r>
      <w:r w:rsidRPr="00F578AD">
        <w:rPr>
          <w:rFonts w:ascii="Arial" w:hAnsi="Arial" w:cs="Arial"/>
        </w:rPr>
        <w:tab/>
        <w:t>a charity trustee will be deemed to have a personal interest in relation to a matter if a body in relation to which he/she is an employee, director, member of the management committee, office or elected representative has an interest in that matter.</w:t>
      </w:r>
    </w:p>
    <w:p w14:paraId="15570F2A" w14:textId="77777777" w:rsidR="00F35DC9" w:rsidRPr="00F578AD" w:rsidRDefault="00F35DC9" w:rsidP="00F35DC9">
      <w:pPr>
        <w:rPr>
          <w:rFonts w:ascii="Arial" w:hAnsi="Arial" w:cs="Arial"/>
          <w:b/>
        </w:rPr>
      </w:pPr>
      <w:r w:rsidRPr="00F578AD">
        <w:rPr>
          <w:rFonts w:ascii="Arial" w:hAnsi="Arial" w:cs="Arial"/>
          <w:b/>
        </w:rPr>
        <w:t>Minutes</w:t>
      </w:r>
    </w:p>
    <w:p w14:paraId="47ED6D03" w14:textId="7D3F9ACE" w:rsidR="00F35DC9" w:rsidRPr="00F578AD" w:rsidRDefault="00F35DC9" w:rsidP="00F35DC9">
      <w:pPr>
        <w:ind w:left="718" w:hanging="435"/>
        <w:rPr>
          <w:rFonts w:ascii="Arial" w:hAnsi="Arial" w:cs="Arial"/>
        </w:rPr>
      </w:pPr>
      <w:r w:rsidRPr="00F578AD">
        <w:rPr>
          <w:rFonts w:ascii="Arial" w:hAnsi="Arial" w:cs="Arial"/>
        </w:rPr>
        <w:t>10</w:t>
      </w:r>
      <w:r w:rsidR="00D945D7" w:rsidRPr="00F578AD">
        <w:rPr>
          <w:rFonts w:ascii="Arial" w:hAnsi="Arial" w:cs="Arial"/>
        </w:rPr>
        <w:t>3</w:t>
      </w:r>
      <w:r w:rsidRPr="00F578AD">
        <w:rPr>
          <w:rFonts w:ascii="Arial" w:hAnsi="Arial" w:cs="Arial"/>
        </w:rPr>
        <w:t>.</w:t>
      </w:r>
      <w:r w:rsidRPr="00F578AD">
        <w:rPr>
          <w:rFonts w:ascii="Arial" w:hAnsi="Arial" w:cs="Arial"/>
        </w:rPr>
        <w:tab/>
        <w:t>The board must ensure that proper minutes are kept in relation to all board meetings and meetings of sub-committees.</w:t>
      </w:r>
    </w:p>
    <w:p w14:paraId="7A7BF31D" w14:textId="66BCFA6D" w:rsidR="00F35DC9" w:rsidRPr="00F578AD" w:rsidRDefault="00F35DC9" w:rsidP="00F35DC9">
      <w:pPr>
        <w:ind w:left="718" w:hanging="435"/>
        <w:rPr>
          <w:rFonts w:ascii="Arial" w:hAnsi="Arial" w:cs="Arial"/>
        </w:rPr>
      </w:pPr>
      <w:r w:rsidRPr="00F578AD">
        <w:rPr>
          <w:rFonts w:ascii="Arial" w:hAnsi="Arial" w:cs="Arial"/>
        </w:rPr>
        <w:t>10</w:t>
      </w:r>
      <w:r w:rsidR="00D945D7" w:rsidRPr="00F578AD">
        <w:rPr>
          <w:rFonts w:ascii="Arial" w:hAnsi="Arial" w:cs="Arial"/>
        </w:rPr>
        <w:t>4</w:t>
      </w:r>
      <w:r w:rsidRPr="00F578AD">
        <w:rPr>
          <w:rFonts w:ascii="Arial" w:hAnsi="Arial" w:cs="Arial"/>
        </w:rPr>
        <w:t>.</w:t>
      </w:r>
      <w:r w:rsidRPr="00F578AD">
        <w:rPr>
          <w:rFonts w:ascii="Arial" w:hAnsi="Arial" w:cs="Arial"/>
        </w:rPr>
        <w:tab/>
        <w:t>The minutes to be kept under clause 10</w:t>
      </w:r>
      <w:r w:rsidR="00D945D7" w:rsidRPr="00F578AD">
        <w:rPr>
          <w:rFonts w:ascii="Arial" w:hAnsi="Arial" w:cs="Arial"/>
        </w:rPr>
        <w:t>3</w:t>
      </w:r>
      <w:r w:rsidRPr="00F578AD">
        <w:rPr>
          <w:rFonts w:ascii="Arial" w:hAnsi="Arial" w:cs="Arial"/>
        </w:rPr>
        <w:t xml:space="preserve"> must include the names of those present; and as far as possible should be signed by the chairperson of the meeting.</w:t>
      </w:r>
    </w:p>
    <w:p w14:paraId="002A9660" w14:textId="0B34AF9A" w:rsidR="00F35DC9" w:rsidRPr="00F578AD" w:rsidRDefault="00F35DC9" w:rsidP="00F35DC9">
      <w:pPr>
        <w:ind w:left="718" w:hanging="435"/>
        <w:rPr>
          <w:rFonts w:ascii="Arial" w:hAnsi="Arial" w:cs="Arial"/>
        </w:rPr>
      </w:pPr>
      <w:r w:rsidRPr="00F578AD">
        <w:rPr>
          <w:rFonts w:ascii="Arial" w:hAnsi="Arial" w:cs="Arial"/>
        </w:rPr>
        <w:t>10</w:t>
      </w:r>
      <w:r w:rsidR="00D945D7" w:rsidRPr="00F578AD">
        <w:rPr>
          <w:rFonts w:ascii="Arial" w:hAnsi="Arial" w:cs="Arial"/>
        </w:rPr>
        <w:t>5</w:t>
      </w:r>
      <w:r w:rsidRPr="00F578AD">
        <w:rPr>
          <w:rFonts w:ascii="Arial" w:hAnsi="Arial" w:cs="Arial"/>
        </w:rPr>
        <w:t>.</w:t>
      </w:r>
      <w:r w:rsidRPr="00F578AD">
        <w:rPr>
          <w:rFonts w:ascii="Arial" w:hAnsi="Arial" w:cs="Arial"/>
        </w:rPr>
        <w:tab/>
        <w:t>The board shall (subject to clause 10</w:t>
      </w:r>
      <w:r w:rsidR="00D945D7" w:rsidRPr="00F578AD">
        <w:rPr>
          <w:rFonts w:ascii="Arial" w:hAnsi="Arial" w:cs="Arial"/>
        </w:rPr>
        <w:t>6</w:t>
      </w:r>
      <w:r w:rsidRPr="00F578AD">
        <w:rPr>
          <w:rFonts w:ascii="Arial" w:hAnsi="Arial" w:cs="Arial"/>
        </w:rPr>
        <w:t>) make available copies of the minutes referred to in clause 10</w:t>
      </w:r>
      <w:r w:rsidR="00D945D7" w:rsidRPr="00F578AD">
        <w:rPr>
          <w:rFonts w:ascii="Arial" w:hAnsi="Arial" w:cs="Arial"/>
        </w:rPr>
        <w:t>3</w:t>
      </w:r>
      <w:r w:rsidRPr="00F578AD">
        <w:rPr>
          <w:rFonts w:ascii="Arial" w:hAnsi="Arial" w:cs="Arial"/>
        </w:rPr>
        <w:t xml:space="preserve"> to any member of the organisation requesting them.</w:t>
      </w:r>
    </w:p>
    <w:p w14:paraId="7CD797A5" w14:textId="225C3A71" w:rsidR="00F35DC9" w:rsidRPr="00F578AD" w:rsidRDefault="00F35DC9" w:rsidP="00F35DC9">
      <w:pPr>
        <w:ind w:left="718" w:hanging="435"/>
        <w:rPr>
          <w:rFonts w:ascii="Arial" w:hAnsi="Arial" w:cs="Arial"/>
        </w:rPr>
      </w:pPr>
      <w:r w:rsidRPr="00F578AD">
        <w:rPr>
          <w:rFonts w:ascii="Arial" w:hAnsi="Arial" w:cs="Arial"/>
        </w:rPr>
        <w:t>10</w:t>
      </w:r>
      <w:r w:rsidR="00D945D7" w:rsidRPr="00F578AD">
        <w:rPr>
          <w:rFonts w:ascii="Arial" w:hAnsi="Arial" w:cs="Arial"/>
        </w:rPr>
        <w:t>6</w:t>
      </w:r>
      <w:r w:rsidRPr="00F578AD">
        <w:rPr>
          <w:rFonts w:ascii="Arial" w:hAnsi="Arial" w:cs="Arial"/>
        </w:rPr>
        <w:t>.</w:t>
      </w:r>
      <w:r w:rsidRPr="00F578AD">
        <w:rPr>
          <w:rFonts w:ascii="Arial" w:hAnsi="Arial" w:cs="Arial"/>
        </w:rPr>
        <w:tab/>
        <w:t xml:space="preserve"> The board may exclude fr</w:t>
      </w:r>
      <w:r w:rsidR="00E43808" w:rsidRPr="00F578AD">
        <w:rPr>
          <w:rFonts w:ascii="Arial" w:hAnsi="Arial" w:cs="Arial"/>
        </w:rPr>
        <w:t>om</w:t>
      </w:r>
      <w:r w:rsidRPr="00F578AD">
        <w:rPr>
          <w:rFonts w:ascii="Arial" w:hAnsi="Arial" w:cs="Arial"/>
        </w:rPr>
        <w:t xml:space="preserve"> any copy minutes made available to a member under clause 10</w:t>
      </w:r>
      <w:r w:rsidR="00D945D7" w:rsidRPr="00F578AD">
        <w:rPr>
          <w:rFonts w:ascii="Arial" w:hAnsi="Arial" w:cs="Arial"/>
        </w:rPr>
        <w:t>5</w:t>
      </w:r>
      <w:r w:rsidRPr="00F578AD">
        <w:rPr>
          <w:rFonts w:ascii="Arial" w:hAnsi="Arial" w:cs="Arial"/>
        </w:rPr>
        <w:t xml:space="preserve"> any material which the board considers ought properly to be kept confidential – on the grounds that allowing access to such material could cause significant prejudice to the interests of the </w:t>
      </w:r>
      <w:r w:rsidRPr="00F578AD">
        <w:rPr>
          <w:rFonts w:ascii="Arial" w:hAnsi="Arial" w:cs="Arial"/>
        </w:rPr>
        <w:lastRenderedPageBreak/>
        <w:t>organisation or on the basis that the material contains reference to employee or other matters which it would be inappropriate to divulge</w:t>
      </w:r>
    </w:p>
    <w:p w14:paraId="75E18CAD" w14:textId="77777777" w:rsidR="00F35DC9" w:rsidRPr="00F578AD" w:rsidRDefault="00F35DC9" w:rsidP="00F35DC9">
      <w:pPr>
        <w:ind w:left="718" w:hanging="435"/>
        <w:rPr>
          <w:rFonts w:ascii="Arial" w:hAnsi="Arial" w:cs="Arial"/>
        </w:rPr>
      </w:pPr>
    </w:p>
    <w:p w14:paraId="68DEBB1C" w14:textId="77777777" w:rsidR="00F35DC9" w:rsidRPr="00F578AD" w:rsidRDefault="00F35DC9" w:rsidP="00F35DC9">
      <w:pPr>
        <w:rPr>
          <w:rFonts w:ascii="Arial" w:hAnsi="Arial" w:cs="Arial"/>
          <w:b/>
        </w:rPr>
      </w:pPr>
      <w:r w:rsidRPr="00F578AD">
        <w:rPr>
          <w:rFonts w:ascii="Arial" w:hAnsi="Arial" w:cs="Arial"/>
          <w:b/>
        </w:rPr>
        <w:t>ADMINISTRATION</w:t>
      </w:r>
    </w:p>
    <w:p w14:paraId="43BD2186" w14:textId="77777777" w:rsidR="00F35DC9" w:rsidRPr="00F578AD" w:rsidRDefault="00F35DC9" w:rsidP="00F35DC9">
      <w:pPr>
        <w:rPr>
          <w:rFonts w:ascii="Arial" w:hAnsi="Arial" w:cs="Arial"/>
          <w:b/>
        </w:rPr>
      </w:pPr>
      <w:r w:rsidRPr="00F578AD">
        <w:rPr>
          <w:rFonts w:ascii="Arial" w:hAnsi="Arial" w:cs="Arial"/>
          <w:b/>
        </w:rPr>
        <w:t>Delegation to sub-committees</w:t>
      </w:r>
    </w:p>
    <w:p w14:paraId="49BBF14A" w14:textId="32492F6C" w:rsidR="00F35DC9" w:rsidRPr="00F578AD" w:rsidRDefault="00F35DC9" w:rsidP="00F35DC9">
      <w:pPr>
        <w:ind w:left="718" w:hanging="435"/>
        <w:rPr>
          <w:rFonts w:ascii="Arial" w:hAnsi="Arial" w:cs="Arial"/>
        </w:rPr>
      </w:pPr>
      <w:r w:rsidRPr="00F578AD">
        <w:rPr>
          <w:rFonts w:ascii="Arial" w:hAnsi="Arial" w:cs="Arial"/>
        </w:rPr>
        <w:t>10</w:t>
      </w:r>
      <w:r w:rsidR="00D945D7" w:rsidRPr="00F578AD">
        <w:rPr>
          <w:rFonts w:ascii="Arial" w:hAnsi="Arial" w:cs="Arial"/>
        </w:rPr>
        <w:t>7</w:t>
      </w:r>
      <w:r w:rsidRPr="00F578AD">
        <w:rPr>
          <w:rFonts w:ascii="Arial" w:hAnsi="Arial" w:cs="Arial"/>
        </w:rPr>
        <w:t>.</w:t>
      </w:r>
      <w:r w:rsidRPr="00F578AD">
        <w:rPr>
          <w:rFonts w:ascii="Arial" w:hAnsi="Arial" w:cs="Arial"/>
        </w:rPr>
        <w:tab/>
        <w:t xml:space="preserve"> The board may delegate any of their powers to sub-committees; a sub-committee must include at least one charity trustee, but other members of a sub-committee need not be charity trustees.</w:t>
      </w:r>
    </w:p>
    <w:p w14:paraId="4A247508" w14:textId="579C5C43" w:rsidR="00F35DC9" w:rsidRPr="00F578AD" w:rsidRDefault="00F35DC9" w:rsidP="00F35DC9">
      <w:pPr>
        <w:ind w:left="718" w:hanging="435"/>
        <w:rPr>
          <w:rFonts w:ascii="Arial" w:hAnsi="Arial" w:cs="Arial"/>
        </w:rPr>
      </w:pPr>
      <w:r w:rsidRPr="00F578AD">
        <w:rPr>
          <w:rFonts w:ascii="Arial" w:hAnsi="Arial" w:cs="Arial"/>
        </w:rPr>
        <w:t>10</w:t>
      </w:r>
      <w:r w:rsidR="00D945D7" w:rsidRPr="00F578AD">
        <w:rPr>
          <w:rFonts w:ascii="Arial" w:hAnsi="Arial" w:cs="Arial"/>
        </w:rPr>
        <w:t>8</w:t>
      </w:r>
      <w:r w:rsidRPr="00F578AD">
        <w:rPr>
          <w:rFonts w:ascii="Arial" w:hAnsi="Arial" w:cs="Arial"/>
        </w:rPr>
        <w:t>.</w:t>
      </w:r>
      <w:r w:rsidRPr="00F578AD">
        <w:rPr>
          <w:rFonts w:ascii="Arial" w:hAnsi="Arial" w:cs="Arial"/>
        </w:rPr>
        <w:tab/>
        <w:t xml:space="preserve"> The board may delegate to the Commodore (or the holder of any other post) such of their powers as they may consider appropriate.</w:t>
      </w:r>
    </w:p>
    <w:p w14:paraId="73AA82E1" w14:textId="6D9BADBB" w:rsidR="00F35DC9" w:rsidRPr="00F578AD" w:rsidRDefault="00F35DC9" w:rsidP="00F35DC9">
      <w:pPr>
        <w:ind w:left="718" w:hanging="435"/>
        <w:rPr>
          <w:rFonts w:ascii="Arial" w:hAnsi="Arial" w:cs="Arial"/>
        </w:rPr>
      </w:pPr>
      <w:r w:rsidRPr="00F578AD">
        <w:rPr>
          <w:rFonts w:ascii="Arial" w:hAnsi="Arial" w:cs="Arial"/>
        </w:rPr>
        <w:t>10</w:t>
      </w:r>
      <w:r w:rsidR="00D945D7" w:rsidRPr="00F578AD">
        <w:rPr>
          <w:rFonts w:ascii="Arial" w:hAnsi="Arial" w:cs="Arial"/>
        </w:rPr>
        <w:t>9</w:t>
      </w:r>
      <w:r w:rsidRPr="00F578AD">
        <w:rPr>
          <w:rFonts w:ascii="Arial" w:hAnsi="Arial" w:cs="Arial"/>
        </w:rPr>
        <w:t>.</w:t>
      </w:r>
      <w:r w:rsidRPr="00F578AD">
        <w:rPr>
          <w:rFonts w:ascii="Arial" w:hAnsi="Arial" w:cs="Arial"/>
        </w:rPr>
        <w:tab/>
        <w:t xml:space="preserve"> When delegating powers under clause 10</w:t>
      </w:r>
      <w:r w:rsidR="00D945D7" w:rsidRPr="00F578AD">
        <w:rPr>
          <w:rFonts w:ascii="Arial" w:hAnsi="Arial" w:cs="Arial"/>
        </w:rPr>
        <w:t>7</w:t>
      </w:r>
      <w:r w:rsidRPr="00F578AD">
        <w:rPr>
          <w:rFonts w:ascii="Arial" w:hAnsi="Arial" w:cs="Arial"/>
        </w:rPr>
        <w:t xml:space="preserve"> or 10</w:t>
      </w:r>
      <w:r w:rsidR="00D945D7" w:rsidRPr="00F578AD">
        <w:rPr>
          <w:rFonts w:ascii="Arial" w:hAnsi="Arial" w:cs="Arial"/>
        </w:rPr>
        <w:t>8</w:t>
      </w:r>
      <w:r w:rsidRPr="00F578AD">
        <w:rPr>
          <w:rFonts w:ascii="Arial" w:hAnsi="Arial" w:cs="Arial"/>
        </w:rPr>
        <w:t>, the board must set out appropriate conditions (which must include an obligation to report regularly to the board).</w:t>
      </w:r>
    </w:p>
    <w:p w14:paraId="6F6BDCCF" w14:textId="4472B733" w:rsidR="00F35DC9" w:rsidRPr="00F578AD" w:rsidRDefault="00F35DC9" w:rsidP="00F35DC9">
      <w:pPr>
        <w:ind w:left="718" w:hanging="435"/>
        <w:rPr>
          <w:rFonts w:ascii="Arial" w:hAnsi="Arial" w:cs="Arial"/>
        </w:rPr>
      </w:pPr>
      <w:r w:rsidRPr="00F578AD">
        <w:rPr>
          <w:rFonts w:ascii="Arial" w:hAnsi="Arial" w:cs="Arial"/>
        </w:rPr>
        <w:t>1</w:t>
      </w:r>
      <w:r w:rsidR="00D945D7" w:rsidRPr="00F578AD">
        <w:rPr>
          <w:rFonts w:ascii="Arial" w:hAnsi="Arial" w:cs="Arial"/>
        </w:rPr>
        <w:t>10</w:t>
      </w:r>
      <w:r w:rsidRPr="00F578AD">
        <w:rPr>
          <w:rFonts w:ascii="Arial" w:hAnsi="Arial" w:cs="Arial"/>
        </w:rPr>
        <w:t>.</w:t>
      </w:r>
      <w:r w:rsidRPr="00F578AD">
        <w:rPr>
          <w:rFonts w:ascii="Arial" w:hAnsi="Arial" w:cs="Arial"/>
        </w:rPr>
        <w:tab/>
        <w:t xml:space="preserve"> Any delegation of powers under clause 10</w:t>
      </w:r>
      <w:r w:rsidR="00D945D7" w:rsidRPr="00F578AD">
        <w:rPr>
          <w:rFonts w:ascii="Arial" w:hAnsi="Arial" w:cs="Arial"/>
        </w:rPr>
        <w:t>7</w:t>
      </w:r>
      <w:r w:rsidRPr="00F578AD">
        <w:rPr>
          <w:rFonts w:ascii="Arial" w:hAnsi="Arial" w:cs="Arial"/>
        </w:rPr>
        <w:t xml:space="preserve"> or 10</w:t>
      </w:r>
      <w:r w:rsidR="00D945D7" w:rsidRPr="00F578AD">
        <w:rPr>
          <w:rFonts w:ascii="Arial" w:hAnsi="Arial" w:cs="Arial"/>
        </w:rPr>
        <w:t>8</w:t>
      </w:r>
      <w:r w:rsidRPr="00F578AD">
        <w:rPr>
          <w:rFonts w:ascii="Arial" w:hAnsi="Arial" w:cs="Arial"/>
        </w:rPr>
        <w:t xml:space="preserve"> may be revoked or altered by the board at any time.</w:t>
      </w:r>
    </w:p>
    <w:p w14:paraId="1802E0C5" w14:textId="75113572" w:rsidR="00F35DC9" w:rsidRPr="00F578AD" w:rsidRDefault="00F35DC9" w:rsidP="00F35DC9">
      <w:pPr>
        <w:ind w:left="718" w:hanging="435"/>
        <w:rPr>
          <w:rFonts w:ascii="Arial" w:hAnsi="Arial" w:cs="Arial"/>
        </w:rPr>
      </w:pPr>
      <w:r w:rsidRPr="00F578AD">
        <w:rPr>
          <w:rFonts w:ascii="Arial" w:hAnsi="Arial" w:cs="Arial"/>
        </w:rPr>
        <w:t>11</w:t>
      </w:r>
      <w:r w:rsidR="00D945D7" w:rsidRPr="00F578AD">
        <w:rPr>
          <w:rFonts w:ascii="Arial" w:hAnsi="Arial" w:cs="Arial"/>
        </w:rPr>
        <w:t>1</w:t>
      </w:r>
      <w:r w:rsidRPr="00F578AD">
        <w:rPr>
          <w:rFonts w:ascii="Arial" w:hAnsi="Arial" w:cs="Arial"/>
        </w:rPr>
        <w:t>.</w:t>
      </w:r>
      <w:r w:rsidRPr="00F578AD">
        <w:rPr>
          <w:rFonts w:ascii="Arial" w:hAnsi="Arial" w:cs="Arial"/>
        </w:rPr>
        <w:tab/>
        <w:t>The rules of procedure for each sub-committee, and the provisions relating to membership of each sub-committee, shall be set by the board.</w:t>
      </w:r>
    </w:p>
    <w:p w14:paraId="4175AAE0" w14:textId="77777777" w:rsidR="00F35DC9" w:rsidRPr="00F578AD" w:rsidRDefault="00F35DC9" w:rsidP="00F35DC9">
      <w:pPr>
        <w:rPr>
          <w:rFonts w:ascii="Arial" w:hAnsi="Arial" w:cs="Arial"/>
          <w:b/>
        </w:rPr>
      </w:pPr>
      <w:r w:rsidRPr="00F578AD">
        <w:rPr>
          <w:rFonts w:ascii="Arial" w:hAnsi="Arial" w:cs="Arial"/>
          <w:b/>
        </w:rPr>
        <w:t>Operation of accounts</w:t>
      </w:r>
    </w:p>
    <w:p w14:paraId="5A292DE3" w14:textId="454178CA" w:rsidR="00F35DC9" w:rsidRPr="00F578AD" w:rsidRDefault="00F35DC9" w:rsidP="00F35DC9">
      <w:pPr>
        <w:ind w:left="718" w:hanging="435"/>
        <w:rPr>
          <w:rFonts w:ascii="Arial" w:hAnsi="Arial" w:cs="Arial"/>
        </w:rPr>
      </w:pPr>
      <w:r w:rsidRPr="00F578AD">
        <w:rPr>
          <w:rFonts w:ascii="Arial" w:hAnsi="Arial" w:cs="Arial"/>
        </w:rPr>
        <w:t>11</w:t>
      </w:r>
      <w:r w:rsidR="00D945D7" w:rsidRPr="00F578AD">
        <w:rPr>
          <w:rFonts w:ascii="Arial" w:hAnsi="Arial" w:cs="Arial"/>
        </w:rPr>
        <w:t>2</w:t>
      </w:r>
      <w:r w:rsidRPr="00F578AD">
        <w:rPr>
          <w:rFonts w:ascii="Arial" w:hAnsi="Arial" w:cs="Arial"/>
        </w:rPr>
        <w:t>.</w:t>
      </w:r>
      <w:r w:rsidRPr="00F578AD">
        <w:rPr>
          <w:rFonts w:ascii="Arial" w:hAnsi="Arial" w:cs="Arial"/>
        </w:rPr>
        <w:tab/>
        <w:t xml:space="preserve"> Subject to clause 11</w:t>
      </w:r>
      <w:r w:rsidR="00D945D7" w:rsidRPr="00F578AD">
        <w:rPr>
          <w:rFonts w:ascii="Arial" w:hAnsi="Arial" w:cs="Arial"/>
        </w:rPr>
        <w:t>3</w:t>
      </w:r>
      <w:r w:rsidRPr="00F578AD">
        <w:rPr>
          <w:rFonts w:ascii="Arial" w:hAnsi="Arial" w:cs="Arial"/>
        </w:rPr>
        <w:t>, the signatures of two out of three signatories appointed by the board will be required in relation to all operations (other than the lodging of funds) on the bank and building society accounts held by the organisation; at least one out of the two signatures must be the signature of a charity trustee.</w:t>
      </w:r>
    </w:p>
    <w:p w14:paraId="78D2477C" w14:textId="158BBBA0" w:rsidR="00F35DC9" w:rsidRPr="00F578AD" w:rsidRDefault="00F35DC9" w:rsidP="00F35DC9">
      <w:pPr>
        <w:ind w:left="718" w:hanging="435"/>
        <w:rPr>
          <w:rFonts w:ascii="Arial" w:hAnsi="Arial" w:cs="Arial"/>
        </w:rPr>
      </w:pPr>
      <w:r w:rsidRPr="00F578AD">
        <w:rPr>
          <w:rFonts w:ascii="Arial" w:hAnsi="Arial" w:cs="Arial"/>
        </w:rPr>
        <w:t>11</w:t>
      </w:r>
      <w:r w:rsidR="00D945D7" w:rsidRPr="00F578AD">
        <w:rPr>
          <w:rFonts w:ascii="Arial" w:hAnsi="Arial" w:cs="Arial"/>
        </w:rPr>
        <w:t>3</w:t>
      </w:r>
      <w:r w:rsidRPr="00F578AD">
        <w:rPr>
          <w:rFonts w:ascii="Arial" w:hAnsi="Arial" w:cs="Arial"/>
        </w:rPr>
        <w:t>.</w:t>
      </w:r>
      <w:r w:rsidRPr="00F578AD">
        <w:rPr>
          <w:rFonts w:ascii="Arial" w:hAnsi="Arial" w:cs="Arial"/>
        </w:rPr>
        <w:tab/>
        <w:t xml:space="preserve"> Where the organisation uses electronic facilities for the operation of any bank or building society account, the authorisations required for operations on that account must be consistent with the approach reflected in clause 11</w:t>
      </w:r>
      <w:r w:rsidR="00D945D7" w:rsidRPr="00F578AD">
        <w:rPr>
          <w:rFonts w:ascii="Arial" w:hAnsi="Arial" w:cs="Arial"/>
        </w:rPr>
        <w:t>2</w:t>
      </w:r>
      <w:r w:rsidRPr="00F578AD">
        <w:rPr>
          <w:rFonts w:ascii="Arial" w:hAnsi="Arial" w:cs="Arial"/>
        </w:rPr>
        <w:t>.</w:t>
      </w:r>
    </w:p>
    <w:p w14:paraId="360D6113" w14:textId="77777777" w:rsidR="00F35DC9" w:rsidRPr="00F578AD" w:rsidRDefault="00F35DC9" w:rsidP="00F35DC9">
      <w:pPr>
        <w:rPr>
          <w:rFonts w:ascii="Arial" w:hAnsi="Arial" w:cs="Arial"/>
          <w:b/>
        </w:rPr>
      </w:pPr>
      <w:r w:rsidRPr="00F578AD">
        <w:rPr>
          <w:rFonts w:ascii="Arial" w:hAnsi="Arial" w:cs="Arial"/>
          <w:b/>
        </w:rPr>
        <w:t>Accounting records and annual accounts</w:t>
      </w:r>
    </w:p>
    <w:p w14:paraId="3A51E7A6" w14:textId="01935580" w:rsidR="00F35DC9" w:rsidRPr="00F578AD" w:rsidRDefault="00F35DC9" w:rsidP="00F35DC9">
      <w:pPr>
        <w:ind w:left="718" w:hanging="435"/>
        <w:rPr>
          <w:rFonts w:ascii="Arial" w:hAnsi="Arial" w:cs="Arial"/>
        </w:rPr>
      </w:pPr>
      <w:r w:rsidRPr="00F578AD">
        <w:rPr>
          <w:rFonts w:ascii="Arial" w:hAnsi="Arial" w:cs="Arial"/>
        </w:rPr>
        <w:t>11</w:t>
      </w:r>
      <w:r w:rsidR="00D945D7" w:rsidRPr="00F578AD">
        <w:rPr>
          <w:rFonts w:ascii="Arial" w:hAnsi="Arial" w:cs="Arial"/>
        </w:rPr>
        <w:t>4</w:t>
      </w:r>
      <w:r w:rsidRPr="00F578AD">
        <w:rPr>
          <w:rFonts w:ascii="Arial" w:hAnsi="Arial" w:cs="Arial"/>
        </w:rPr>
        <w:t>.</w:t>
      </w:r>
      <w:r w:rsidRPr="00F578AD">
        <w:rPr>
          <w:rFonts w:ascii="Arial" w:hAnsi="Arial" w:cs="Arial"/>
        </w:rPr>
        <w:tab/>
        <w:t>The board must ensure that proper accounting records are kept, in accordance with all applicable statutory requirements.</w:t>
      </w:r>
    </w:p>
    <w:p w14:paraId="7330ABA9" w14:textId="1FD23487" w:rsidR="00F35DC9" w:rsidRPr="00F578AD" w:rsidRDefault="00F35DC9" w:rsidP="00F35DC9">
      <w:pPr>
        <w:ind w:left="718" w:hanging="435"/>
        <w:rPr>
          <w:rFonts w:ascii="Arial" w:hAnsi="Arial" w:cs="Arial"/>
        </w:rPr>
      </w:pPr>
      <w:r w:rsidRPr="00F578AD">
        <w:rPr>
          <w:rFonts w:ascii="Arial" w:hAnsi="Arial" w:cs="Arial"/>
        </w:rPr>
        <w:t>11</w:t>
      </w:r>
      <w:r w:rsidR="00D945D7" w:rsidRPr="00F578AD">
        <w:rPr>
          <w:rFonts w:ascii="Arial" w:hAnsi="Arial" w:cs="Arial"/>
        </w:rPr>
        <w:t>5</w:t>
      </w:r>
      <w:r w:rsidRPr="00F578AD">
        <w:rPr>
          <w:rFonts w:ascii="Arial" w:hAnsi="Arial" w:cs="Arial"/>
        </w:rPr>
        <w:t>.</w:t>
      </w:r>
      <w:r w:rsidRPr="00F578AD">
        <w:rPr>
          <w:rFonts w:ascii="Arial" w:hAnsi="Arial" w:cs="Arial"/>
        </w:rPr>
        <w:tab/>
        <w:t>The board must prepare annual accounts, complying with all the relevant statutory requirements; if an audit is required under any statutory provisions (or if the board consider that an audit would be appropriate for some other reason), the board shall ensure that an audit of the accounts is carried out by a qualifies auditor.</w:t>
      </w:r>
    </w:p>
    <w:p w14:paraId="2D3662DD" w14:textId="77777777" w:rsidR="00F35DC9" w:rsidRPr="00F578AD" w:rsidRDefault="00F35DC9" w:rsidP="00F35DC9">
      <w:pPr>
        <w:rPr>
          <w:rFonts w:ascii="Arial" w:hAnsi="Arial" w:cs="Arial"/>
          <w:b/>
        </w:rPr>
      </w:pPr>
      <w:r w:rsidRPr="00F578AD">
        <w:rPr>
          <w:rFonts w:ascii="Arial" w:hAnsi="Arial" w:cs="Arial"/>
          <w:b/>
        </w:rPr>
        <w:t>MISCELLANEOUS</w:t>
      </w:r>
    </w:p>
    <w:p w14:paraId="1A7B847D" w14:textId="77777777" w:rsidR="00F35DC9" w:rsidRPr="00F578AD" w:rsidRDefault="00F35DC9" w:rsidP="00F35DC9">
      <w:pPr>
        <w:rPr>
          <w:rFonts w:ascii="Arial" w:hAnsi="Arial" w:cs="Arial"/>
          <w:b/>
        </w:rPr>
      </w:pPr>
      <w:r w:rsidRPr="00F578AD">
        <w:rPr>
          <w:rFonts w:ascii="Arial" w:hAnsi="Arial" w:cs="Arial"/>
          <w:b/>
        </w:rPr>
        <w:t>Winding-up</w:t>
      </w:r>
    </w:p>
    <w:p w14:paraId="0F967ED6" w14:textId="55CC6C87" w:rsidR="00F35DC9" w:rsidRPr="00F578AD" w:rsidRDefault="00F35DC9" w:rsidP="00F35DC9">
      <w:pPr>
        <w:ind w:left="718" w:hanging="435"/>
        <w:rPr>
          <w:rFonts w:ascii="Arial" w:hAnsi="Arial" w:cs="Arial"/>
        </w:rPr>
      </w:pPr>
      <w:r w:rsidRPr="00F578AD">
        <w:rPr>
          <w:rFonts w:ascii="Arial" w:hAnsi="Arial" w:cs="Arial"/>
        </w:rPr>
        <w:t>11</w:t>
      </w:r>
      <w:r w:rsidR="00D945D7" w:rsidRPr="00F578AD">
        <w:rPr>
          <w:rFonts w:ascii="Arial" w:hAnsi="Arial" w:cs="Arial"/>
        </w:rPr>
        <w:t>6</w:t>
      </w:r>
      <w:r w:rsidRPr="00F578AD">
        <w:rPr>
          <w:rFonts w:ascii="Arial" w:hAnsi="Arial" w:cs="Arial"/>
        </w:rPr>
        <w:t>.</w:t>
      </w:r>
      <w:r w:rsidRPr="00F578AD">
        <w:rPr>
          <w:rFonts w:ascii="Arial" w:hAnsi="Arial" w:cs="Arial"/>
        </w:rPr>
        <w:tab/>
      </w:r>
      <w:r w:rsidRPr="00F578AD">
        <w:rPr>
          <w:rFonts w:ascii="Arial" w:hAnsi="Arial" w:cs="Arial"/>
        </w:rPr>
        <w:tab/>
        <w:t>If the organisation is to be wound up or dissolved, the winding-up or dissolution process will be carried out in accordance with the procedures set out under the Charities and Trustee Investment (Scotland) 2005</w:t>
      </w:r>
    </w:p>
    <w:p w14:paraId="1B8C9FE7" w14:textId="4097EF89" w:rsidR="00F35DC9" w:rsidRPr="00F578AD" w:rsidRDefault="00F35DC9" w:rsidP="00F35DC9">
      <w:pPr>
        <w:ind w:left="718" w:hanging="435"/>
        <w:rPr>
          <w:rFonts w:ascii="Arial" w:hAnsi="Arial" w:cs="Arial"/>
        </w:rPr>
      </w:pPr>
      <w:r w:rsidRPr="00F578AD">
        <w:rPr>
          <w:rFonts w:ascii="Arial" w:hAnsi="Arial" w:cs="Arial"/>
        </w:rPr>
        <w:t>11</w:t>
      </w:r>
      <w:r w:rsidR="00D945D7" w:rsidRPr="00F578AD">
        <w:rPr>
          <w:rFonts w:ascii="Arial" w:hAnsi="Arial" w:cs="Arial"/>
        </w:rPr>
        <w:t>7</w:t>
      </w:r>
      <w:r w:rsidRPr="00F578AD">
        <w:rPr>
          <w:rFonts w:ascii="Arial" w:hAnsi="Arial" w:cs="Arial"/>
        </w:rPr>
        <w:t>.</w:t>
      </w:r>
      <w:r w:rsidRPr="00F578AD">
        <w:rPr>
          <w:rFonts w:ascii="Arial" w:hAnsi="Arial" w:cs="Arial"/>
        </w:rPr>
        <w:tab/>
        <w:t>If, upon winding up or dissolution of the Club there remains after the satisfaction of all the Club’s debts and liabilities any property whatsoever, the same shall be given or transferred to some other organisation or organisations having objects (that is, aims and activities) similar to the objects of the Club, such organisation or organisations to be determined by the members of the Club by Resolution passed at a Members’ meeting at or before the time of the dissolution, and in so far as the effect cannot be given then to some charitable objects.</w:t>
      </w:r>
    </w:p>
    <w:p w14:paraId="3CCAAC7C" w14:textId="77777777" w:rsidR="00D945D7" w:rsidRPr="00F578AD" w:rsidRDefault="00D945D7" w:rsidP="00F35DC9">
      <w:pPr>
        <w:ind w:left="718" w:hanging="435"/>
        <w:rPr>
          <w:rFonts w:ascii="Arial" w:hAnsi="Arial" w:cs="Arial"/>
        </w:rPr>
      </w:pPr>
    </w:p>
    <w:p w14:paraId="1228D390" w14:textId="77777777" w:rsidR="002B204D" w:rsidRDefault="002B204D" w:rsidP="00F35DC9">
      <w:pPr>
        <w:rPr>
          <w:rFonts w:ascii="Arial" w:hAnsi="Arial" w:cs="Arial"/>
          <w:b/>
        </w:rPr>
      </w:pPr>
    </w:p>
    <w:p w14:paraId="5EBE86E9" w14:textId="77777777" w:rsidR="002B204D" w:rsidRDefault="002B204D" w:rsidP="00F35DC9">
      <w:pPr>
        <w:rPr>
          <w:rFonts w:ascii="Arial" w:hAnsi="Arial" w:cs="Arial"/>
          <w:b/>
        </w:rPr>
      </w:pPr>
    </w:p>
    <w:p w14:paraId="7CDF1151" w14:textId="4348E679" w:rsidR="00F35DC9" w:rsidRPr="00F578AD" w:rsidRDefault="00F35DC9" w:rsidP="00F35DC9">
      <w:pPr>
        <w:rPr>
          <w:rFonts w:ascii="Arial" w:hAnsi="Arial" w:cs="Arial"/>
          <w:b/>
        </w:rPr>
      </w:pPr>
      <w:r w:rsidRPr="00F578AD">
        <w:rPr>
          <w:rFonts w:ascii="Arial" w:hAnsi="Arial" w:cs="Arial"/>
          <w:b/>
        </w:rPr>
        <w:lastRenderedPageBreak/>
        <w:t>Alterations to the constitution</w:t>
      </w:r>
    </w:p>
    <w:p w14:paraId="14A85DAB" w14:textId="46A26235" w:rsidR="00F35DC9" w:rsidRPr="00F578AD" w:rsidRDefault="00F35DC9" w:rsidP="00F35DC9">
      <w:pPr>
        <w:ind w:left="718" w:hanging="435"/>
        <w:rPr>
          <w:rFonts w:ascii="Arial" w:hAnsi="Arial" w:cs="Arial"/>
        </w:rPr>
      </w:pPr>
      <w:r w:rsidRPr="00F578AD">
        <w:rPr>
          <w:rFonts w:ascii="Arial" w:hAnsi="Arial" w:cs="Arial"/>
        </w:rPr>
        <w:t>11</w:t>
      </w:r>
      <w:r w:rsidR="00D945D7" w:rsidRPr="00F578AD">
        <w:rPr>
          <w:rFonts w:ascii="Arial" w:hAnsi="Arial" w:cs="Arial"/>
        </w:rPr>
        <w:t>8</w:t>
      </w:r>
      <w:r w:rsidRPr="00F578AD">
        <w:rPr>
          <w:rFonts w:ascii="Arial" w:hAnsi="Arial" w:cs="Arial"/>
        </w:rPr>
        <w:t>.</w:t>
      </w:r>
      <w:r w:rsidRPr="00F578AD">
        <w:rPr>
          <w:rFonts w:ascii="Arial" w:hAnsi="Arial" w:cs="Arial"/>
        </w:rPr>
        <w:tab/>
        <w:t xml:space="preserve"> This constitution may (subject to clause 11</w:t>
      </w:r>
      <w:r w:rsidR="00D945D7" w:rsidRPr="00F578AD">
        <w:rPr>
          <w:rFonts w:ascii="Arial" w:hAnsi="Arial" w:cs="Arial"/>
        </w:rPr>
        <w:t>9</w:t>
      </w:r>
      <w:r w:rsidRPr="00F578AD">
        <w:rPr>
          <w:rFonts w:ascii="Arial" w:hAnsi="Arial" w:cs="Arial"/>
        </w:rPr>
        <w:t>) be altered by resolution of the members’ meeting (subject to achieving the two thirds majority referred to in clause 5</w:t>
      </w:r>
      <w:r w:rsidR="00D945D7" w:rsidRPr="00F578AD">
        <w:rPr>
          <w:rFonts w:ascii="Arial" w:hAnsi="Arial" w:cs="Arial"/>
        </w:rPr>
        <w:t>2</w:t>
      </w:r>
      <w:r w:rsidRPr="00F578AD">
        <w:rPr>
          <w:rFonts w:ascii="Arial" w:hAnsi="Arial" w:cs="Arial"/>
        </w:rPr>
        <w:t>) or by way of a written resolution to members.</w:t>
      </w:r>
    </w:p>
    <w:p w14:paraId="1A1E2BBC" w14:textId="7F11AA72" w:rsidR="00F35DC9" w:rsidRPr="00F578AD" w:rsidRDefault="00F35DC9" w:rsidP="00F35DC9">
      <w:pPr>
        <w:ind w:left="718" w:hanging="435"/>
        <w:rPr>
          <w:rFonts w:ascii="Arial" w:hAnsi="Arial" w:cs="Arial"/>
        </w:rPr>
      </w:pPr>
      <w:r w:rsidRPr="00F578AD">
        <w:rPr>
          <w:rFonts w:ascii="Arial" w:hAnsi="Arial" w:cs="Arial"/>
        </w:rPr>
        <w:t>11</w:t>
      </w:r>
      <w:r w:rsidR="00D945D7" w:rsidRPr="00F578AD">
        <w:rPr>
          <w:rFonts w:ascii="Arial" w:hAnsi="Arial" w:cs="Arial"/>
        </w:rPr>
        <w:t>9</w:t>
      </w:r>
      <w:r w:rsidRPr="00F578AD">
        <w:rPr>
          <w:rFonts w:ascii="Arial" w:hAnsi="Arial" w:cs="Arial"/>
        </w:rPr>
        <w:t>.</w:t>
      </w:r>
      <w:r w:rsidRPr="00F578AD">
        <w:rPr>
          <w:rFonts w:ascii="Arial" w:hAnsi="Arial" w:cs="Arial"/>
        </w:rPr>
        <w:tab/>
        <w:t xml:space="preserve"> The Charities and Trustee Investment (Scotland) Act 2005 prohibits taking certain steps (e.g. change of name, an alteration to the purposes, amalgamation winding-up) without the consent of the Office of the Scottish Charity Regulator (OSCR)</w:t>
      </w:r>
    </w:p>
    <w:p w14:paraId="12809122" w14:textId="77777777" w:rsidR="00F35DC9" w:rsidRPr="00F578AD" w:rsidRDefault="00F35DC9" w:rsidP="00F35DC9">
      <w:pPr>
        <w:rPr>
          <w:rFonts w:ascii="Arial" w:hAnsi="Arial" w:cs="Arial"/>
          <w:b/>
        </w:rPr>
      </w:pPr>
      <w:r w:rsidRPr="00F578AD">
        <w:rPr>
          <w:rFonts w:ascii="Arial" w:hAnsi="Arial" w:cs="Arial"/>
          <w:b/>
        </w:rPr>
        <w:t>Interpretation</w:t>
      </w:r>
    </w:p>
    <w:p w14:paraId="694C83EA" w14:textId="22E168F8" w:rsidR="00F35DC9" w:rsidRPr="00F578AD" w:rsidRDefault="00F35DC9" w:rsidP="00F35DC9">
      <w:pPr>
        <w:ind w:left="718" w:hanging="435"/>
        <w:rPr>
          <w:rFonts w:ascii="Arial" w:hAnsi="Arial" w:cs="Arial"/>
        </w:rPr>
      </w:pPr>
      <w:r w:rsidRPr="00F578AD">
        <w:rPr>
          <w:rFonts w:ascii="Arial" w:hAnsi="Arial" w:cs="Arial"/>
        </w:rPr>
        <w:t>1</w:t>
      </w:r>
      <w:r w:rsidR="00D945D7" w:rsidRPr="00F578AD">
        <w:rPr>
          <w:rFonts w:ascii="Arial" w:hAnsi="Arial" w:cs="Arial"/>
        </w:rPr>
        <w:t>20</w:t>
      </w:r>
      <w:r w:rsidRPr="00F578AD">
        <w:rPr>
          <w:rFonts w:ascii="Arial" w:hAnsi="Arial" w:cs="Arial"/>
        </w:rPr>
        <w:t>.</w:t>
      </w:r>
      <w:r w:rsidRPr="00F578AD">
        <w:rPr>
          <w:rFonts w:ascii="Arial" w:hAnsi="Arial" w:cs="Arial"/>
        </w:rPr>
        <w:tab/>
        <w:t>References in this constitution to the Charities and Trustee Investment (Scotland) Act 2005 should be taken to include: -</w:t>
      </w:r>
    </w:p>
    <w:p w14:paraId="376D9B8C" w14:textId="4C49E3E0" w:rsidR="00F35DC9" w:rsidRPr="00F578AD" w:rsidRDefault="00F35DC9" w:rsidP="00F35DC9">
      <w:pPr>
        <w:ind w:left="1115" w:hanging="435"/>
        <w:rPr>
          <w:rFonts w:ascii="Arial" w:hAnsi="Arial" w:cs="Arial"/>
        </w:rPr>
      </w:pPr>
      <w:r w:rsidRPr="00F578AD">
        <w:rPr>
          <w:rFonts w:ascii="Arial" w:hAnsi="Arial" w:cs="Arial"/>
        </w:rPr>
        <w:t>1</w:t>
      </w:r>
      <w:r w:rsidR="00D945D7" w:rsidRPr="00F578AD">
        <w:rPr>
          <w:rFonts w:ascii="Arial" w:hAnsi="Arial" w:cs="Arial"/>
        </w:rPr>
        <w:t>20</w:t>
      </w:r>
      <w:r w:rsidRPr="00F578AD">
        <w:rPr>
          <w:rFonts w:ascii="Arial" w:hAnsi="Arial" w:cs="Arial"/>
        </w:rPr>
        <w:t>.1</w:t>
      </w:r>
      <w:r w:rsidRPr="00F578AD">
        <w:rPr>
          <w:rFonts w:ascii="Arial" w:hAnsi="Arial" w:cs="Arial"/>
        </w:rPr>
        <w:tab/>
        <w:t>any statutory provision which adds to, modifies, or replaces that Act; and</w:t>
      </w:r>
    </w:p>
    <w:p w14:paraId="02F52726" w14:textId="4B291B78" w:rsidR="00F35DC9" w:rsidRPr="00F578AD" w:rsidRDefault="00F35DC9" w:rsidP="00F35DC9">
      <w:pPr>
        <w:ind w:left="1440" w:hanging="760"/>
        <w:rPr>
          <w:rFonts w:ascii="Arial" w:hAnsi="Arial" w:cs="Arial"/>
        </w:rPr>
      </w:pPr>
      <w:r w:rsidRPr="00F578AD">
        <w:rPr>
          <w:rFonts w:ascii="Arial" w:hAnsi="Arial" w:cs="Arial"/>
        </w:rPr>
        <w:t>1</w:t>
      </w:r>
      <w:r w:rsidR="00D945D7" w:rsidRPr="00F578AD">
        <w:rPr>
          <w:rFonts w:ascii="Arial" w:hAnsi="Arial" w:cs="Arial"/>
        </w:rPr>
        <w:t>20</w:t>
      </w:r>
      <w:r w:rsidRPr="00F578AD">
        <w:rPr>
          <w:rFonts w:ascii="Arial" w:hAnsi="Arial" w:cs="Arial"/>
        </w:rPr>
        <w:t>.2</w:t>
      </w:r>
      <w:r w:rsidRPr="00F578AD">
        <w:rPr>
          <w:rFonts w:ascii="Arial" w:hAnsi="Arial" w:cs="Arial"/>
        </w:rPr>
        <w:tab/>
        <w:t>any statutory instrument in pursuance of that Act or in pursuance of any statutory provision falling under paragraph 119.1 above.</w:t>
      </w:r>
    </w:p>
    <w:p w14:paraId="11EB95C1" w14:textId="07D9A262" w:rsidR="00F35DC9" w:rsidRPr="00F578AD" w:rsidRDefault="00F35DC9" w:rsidP="00F35DC9">
      <w:pPr>
        <w:ind w:left="1100" w:hanging="760"/>
        <w:rPr>
          <w:rFonts w:ascii="Arial" w:hAnsi="Arial" w:cs="Arial"/>
        </w:rPr>
      </w:pPr>
      <w:r w:rsidRPr="00F578AD">
        <w:rPr>
          <w:rFonts w:ascii="Arial" w:hAnsi="Arial" w:cs="Arial"/>
        </w:rPr>
        <w:t>12</w:t>
      </w:r>
      <w:r w:rsidR="00D945D7" w:rsidRPr="00F578AD">
        <w:rPr>
          <w:rFonts w:ascii="Arial" w:hAnsi="Arial" w:cs="Arial"/>
        </w:rPr>
        <w:t>1</w:t>
      </w:r>
      <w:r w:rsidRPr="00F578AD">
        <w:rPr>
          <w:rFonts w:ascii="Arial" w:hAnsi="Arial" w:cs="Arial"/>
        </w:rPr>
        <w:t>. In this constitution: -</w:t>
      </w:r>
    </w:p>
    <w:p w14:paraId="15DCC264" w14:textId="389F5766" w:rsidR="00F35DC9" w:rsidRPr="00F578AD" w:rsidRDefault="00F35DC9" w:rsidP="00F35DC9">
      <w:pPr>
        <w:ind w:left="1440" w:hanging="760"/>
        <w:rPr>
          <w:rFonts w:ascii="Arial" w:hAnsi="Arial" w:cs="Arial"/>
        </w:rPr>
      </w:pPr>
      <w:r w:rsidRPr="00F578AD">
        <w:rPr>
          <w:rFonts w:ascii="Arial" w:hAnsi="Arial" w:cs="Arial"/>
        </w:rPr>
        <w:t>12</w:t>
      </w:r>
      <w:r w:rsidR="00D945D7" w:rsidRPr="00F578AD">
        <w:rPr>
          <w:rFonts w:ascii="Arial" w:hAnsi="Arial" w:cs="Arial"/>
        </w:rPr>
        <w:t>1</w:t>
      </w:r>
      <w:r w:rsidRPr="00F578AD">
        <w:rPr>
          <w:rFonts w:ascii="Arial" w:hAnsi="Arial" w:cs="Arial"/>
        </w:rPr>
        <w:t>.1</w:t>
      </w:r>
      <w:r w:rsidRPr="00F578AD">
        <w:rPr>
          <w:rFonts w:ascii="Arial" w:hAnsi="Arial" w:cs="Arial"/>
        </w:rPr>
        <w:tab/>
        <w:t xml:space="preserve">“charity” means a body which is either a “Scottish charity” within the meaning of Section 13 of the Charities and Trustee Investment (Scotland) Act 2005 or a “charity” within the meaning of section 1 of the Charities Act 2011, providing (in either case) that its objects are limited to charitable </w:t>
      </w:r>
      <w:proofErr w:type="gramStart"/>
      <w:r w:rsidRPr="00F578AD">
        <w:rPr>
          <w:rFonts w:ascii="Arial" w:hAnsi="Arial" w:cs="Arial"/>
        </w:rPr>
        <w:t>purposes;</w:t>
      </w:r>
      <w:proofErr w:type="gramEnd"/>
    </w:p>
    <w:p w14:paraId="511A466D" w14:textId="21347E1A" w:rsidR="00F35DC9" w:rsidRPr="00F578AD" w:rsidRDefault="00F35DC9" w:rsidP="00F35DC9">
      <w:pPr>
        <w:ind w:left="1440" w:hanging="760"/>
        <w:rPr>
          <w:rFonts w:ascii="Arial" w:hAnsi="Arial" w:cs="Arial"/>
        </w:rPr>
      </w:pPr>
      <w:r w:rsidRPr="00F578AD">
        <w:rPr>
          <w:rFonts w:ascii="Arial" w:hAnsi="Arial" w:cs="Arial"/>
        </w:rPr>
        <w:t>12</w:t>
      </w:r>
      <w:r w:rsidR="00D945D7" w:rsidRPr="00F578AD">
        <w:rPr>
          <w:rFonts w:ascii="Arial" w:hAnsi="Arial" w:cs="Arial"/>
        </w:rPr>
        <w:t>1</w:t>
      </w:r>
      <w:r w:rsidRPr="00F578AD">
        <w:rPr>
          <w:rFonts w:ascii="Arial" w:hAnsi="Arial" w:cs="Arial"/>
        </w:rPr>
        <w:t>.2 “charitable purpose” means a charitable purpose under section 7 of the Charities and Trustee Investment (Scotland) Act 2005 which is also regarded as a charitable purpose in relation to the application of the Taxes Act.</w:t>
      </w:r>
    </w:p>
    <w:p w14:paraId="0C584E24" w14:textId="77777777" w:rsidR="004E1484" w:rsidRPr="00F578AD" w:rsidRDefault="004E1484" w:rsidP="004E1484">
      <w:pPr>
        <w:rPr>
          <w:rFonts w:ascii="Arial" w:hAnsi="Arial" w:cs="Arial"/>
        </w:rPr>
      </w:pPr>
    </w:p>
    <w:p w14:paraId="70491910" w14:textId="61044672" w:rsidR="00F35DC9" w:rsidRPr="00F578AD" w:rsidRDefault="002B204D">
      <w:pPr>
        <w:rPr>
          <w:rFonts w:ascii="Arial" w:hAnsi="Arial" w:cs="Arial"/>
        </w:rPr>
      </w:pPr>
      <w:r w:rsidRPr="002B204D">
        <w:rPr>
          <w:rFonts w:ascii="Arial" w:hAnsi="Arial" w:cs="Arial"/>
        </w:rPr>
        <w:drawing>
          <wp:inline distT="0" distB="0" distL="0" distR="0" wp14:anchorId="7C0F5D8D" wp14:editId="79B71C19">
            <wp:extent cx="6645910" cy="1010920"/>
            <wp:effectExtent l="0" t="0" r="2540" b="0"/>
            <wp:docPr id="22616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6880" name=""/>
                    <pic:cNvPicPr/>
                  </pic:nvPicPr>
                  <pic:blipFill>
                    <a:blip r:embed="rId6"/>
                    <a:stretch>
                      <a:fillRect/>
                    </a:stretch>
                  </pic:blipFill>
                  <pic:spPr>
                    <a:xfrm>
                      <a:off x="0" y="0"/>
                      <a:ext cx="6645910" cy="1010920"/>
                    </a:xfrm>
                    <a:prstGeom prst="rect">
                      <a:avLst/>
                    </a:prstGeom>
                  </pic:spPr>
                </pic:pic>
              </a:graphicData>
            </a:graphic>
          </wp:inline>
        </w:drawing>
      </w:r>
    </w:p>
    <w:p w14:paraId="2BF3F2A5" w14:textId="1FC2026C" w:rsidR="00D945D7" w:rsidRPr="00F578AD" w:rsidRDefault="00D945D7">
      <w:pPr>
        <w:rPr>
          <w:rFonts w:ascii="Arial" w:hAnsi="Arial" w:cs="Arial"/>
        </w:rPr>
      </w:pPr>
      <w:r w:rsidRPr="00F578AD">
        <w:rPr>
          <w:rFonts w:ascii="Arial" w:hAnsi="Arial" w:cs="Arial"/>
        </w:rPr>
        <w:tab/>
      </w:r>
      <w:r w:rsidRPr="00F578AD">
        <w:rPr>
          <w:rFonts w:ascii="Arial" w:hAnsi="Arial" w:cs="Arial"/>
        </w:rPr>
        <w:tab/>
      </w:r>
      <w:r w:rsidRPr="00F578AD">
        <w:rPr>
          <w:rFonts w:ascii="Arial" w:hAnsi="Arial" w:cs="Arial"/>
        </w:rPr>
        <w:tab/>
      </w:r>
      <w:r w:rsidRPr="00F578AD">
        <w:rPr>
          <w:rFonts w:ascii="Arial" w:hAnsi="Arial" w:cs="Arial"/>
        </w:rPr>
        <w:tab/>
      </w:r>
      <w:r w:rsidRPr="00F578AD">
        <w:rPr>
          <w:rFonts w:ascii="Arial" w:hAnsi="Arial" w:cs="Arial"/>
        </w:rPr>
        <w:tab/>
      </w:r>
      <w:r w:rsidRPr="00F578AD">
        <w:rPr>
          <w:rFonts w:ascii="Arial" w:hAnsi="Arial" w:cs="Arial"/>
        </w:rPr>
        <w:tab/>
      </w:r>
      <w:r w:rsidRPr="00F578AD">
        <w:rPr>
          <w:rFonts w:ascii="Arial" w:hAnsi="Arial" w:cs="Arial"/>
        </w:rPr>
        <w:tab/>
      </w:r>
      <w:r w:rsidRPr="00F578AD">
        <w:rPr>
          <w:rFonts w:ascii="Arial" w:hAnsi="Arial" w:cs="Arial"/>
        </w:rPr>
        <w:tab/>
      </w:r>
      <w:r w:rsidRPr="00F578AD">
        <w:rPr>
          <w:rFonts w:ascii="Arial" w:hAnsi="Arial" w:cs="Arial"/>
        </w:rPr>
        <w:tab/>
      </w:r>
      <w:r w:rsidRPr="00F578AD">
        <w:rPr>
          <w:rFonts w:ascii="Arial" w:hAnsi="Arial" w:cs="Arial"/>
        </w:rPr>
        <w:tab/>
      </w:r>
      <w:r w:rsidRPr="00F578AD">
        <w:rPr>
          <w:rFonts w:ascii="Arial" w:hAnsi="Arial" w:cs="Arial"/>
        </w:rPr>
        <w:tab/>
      </w:r>
      <w:proofErr w:type="gramStart"/>
      <w:r w:rsidRPr="00F578AD">
        <w:rPr>
          <w:rFonts w:ascii="Arial" w:hAnsi="Arial" w:cs="Arial"/>
        </w:rPr>
        <w:t xml:space="preserve">Version  </w:t>
      </w:r>
      <w:r w:rsidR="002B204D">
        <w:rPr>
          <w:rFonts w:ascii="Arial" w:hAnsi="Arial" w:cs="Arial"/>
        </w:rPr>
        <w:t>Nov</w:t>
      </w:r>
      <w:proofErr w:type="gramEnd"/>
      <w:r w:rsidRPr="00F578AD">
        <w:rPr>
          <w:rFonts w:ascii="Arial" w:hAnsi="Arial" w:cs="Arial"/>
        </w:rPr>
        <w:t xml:space="preserve"> 202</w:t>
      </w:r>
      <w:r w:rsidR="002B204D">
        <w:rPr>
          <w:rFonts w:ascii="Arial" w:hAnsi="Arial" w:cs="Arial"/>
        </w:rPr>
        <w:t>5</w:t>
      </w:r>
    </w:p>
    <w:sectPr w:rsidR="00D945D7" w:rsidRPr="00F578AD" w:rsidSect="003631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F096A"/>
    <w:multiLevelType w:val="multilevel"/>
    <w:tmpl w:val="ABDCADF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975287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C9"/>
    <w:rsid w:val="00067A1B"/>
    <w:rsid w:val="000B2BC1"/>
    <w:rsid w:val="000E2C12"/>
    <w:rsid w:val="00110CED"/>
    <w:rsid w:val="001E3132"/>
    <w:rsid w:val="00215DEC"/>
    <w:rsid w:val="00223DB1"/>
    <w:rsid w:val="002A1D30"/>
    <w:rsid w:val="002B204D"/>
    <w:rsid w:val="002C664A"/>
    <w:rsid w:val="002F0F4A"/>
    <w:rsid w:val="003631B7"/>
    <w:rsid w:val="003A31EF"/>
    <w:rsid w:val="004D3404"/>
    <w:rsid w:val="004E1484"/>
    <w:rsid w:val="005C205B"/>
    <w:rsid w:val="00703466"/>
    <w:rsid w:val="007342CE"/>
    <w:rsid w:val="007B033F"/>
    <w:rsid w:val="00877AFD"/>
    <w:rsid w:val="009A7C8E"/>
    <w:rsid w:val="009D09B8"/>
    <w:rsid w:val="00A5792B"/>
    <w:rsid w:val="00A8233D"/>
    <w:rsid w:val="00B20A73"/>
    <w:rsid w:val="00CC4604"/>
    <w:rsid w:val="00D11D07"/>
    <w:rsid w:val="00D5766D"/>
    <w:rsid w:val="00D945D7"/>
    <w:rsid w:val="00E335F6"/>
    <w:rsid w:val="00E43808"/>
    <w:rsid w:val="00E80D87"/>
    <w:rsid w:val="00F003AC"/>
    <w:rsid w:val="00F12E70"/>
    <w:rsid w:val="00F1678D"/>
    <w:rsid w:val="00F35DC9"/>
    <w:rsid w:val="00F56A2E"/>
    <w:rsid w:val="00F578AD"/>
    <w:rsid w:val="00F72A42"/>
    <w:rsid w:val="00FE7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A908"/>
  <w15:chartTrackingRefBased/>
  <w15:docId w15:val="{2D7B5AB2-E524-4BE8-8249-2C3E2914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DC9"/>
    <w:pPr>
      <w:spacing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4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5291</Words>
  <Characters>30162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treastsc@gmail.com</dc:creator>
  <cp:keywords/>
  <dc:description/>
  <cp:lastModifiedBy>Treasurer Toward Sailing Club</cp:lastModifiedBy>
  <cp:revision>2</cp:revision>
  <dcterms:created xsi:type="dcterms:W3CDTF">2026-01-21T17:57:00Z</dcterms:created>
  <dcterms:modified xsi:type="dcterms:W3CDTF">2026-01-21T17:57:00Z</dcterms:modified>
</cp:coreProperties>
</file>